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44E" w:rsidRPr="0086244E" w:rsidRDefault="00A878DA" w:rsidP="00A878D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Garamond" w:eastAsia="Calibri" w:hAnsi="Garamond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6482936" cy="8372475"/>
            <wp:effectExtent l="19050" t="0" r="0" b="0"/>
            <wp:docPr id="1" name="Рисунок 1" descr="C:\Users\User\OneDrive\Рабочий стол\Приложение к АООП 22-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Приложение к АООП 22-2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01" cy="837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6244E" w:rsidRPr="0086244E" w:rsidRDefault="0086244E" w:rsidP="0086244E">
      <w:pPr>
        <w:spacing w:after="25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27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val="en-US" w:eastAsia="ru-RU"/>
        </w:rPr>
        <w:lastRenderedPageBreak/>
        <w:t>I</w:t>
      </w: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ЦЕЛЕВОЙ РАЗДЕЛ</w:t>
      </w:r>
      <w:r w:rsidRPr="0086244E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 xml:space="preserve">. </w:t>
      </w:r>
    </w:p>
    <w:p w:rsidR="0086244E" w:rsidRPr="0086244E" w:rsidRDefault="0086244E" w:rsidP="0086244E">
      <w:pPr>
        <w:tabs>
          <w:tab w:val="center" w:pos="447"/>
          <w:tab w:val="center" w:pos="942"/>
          <w:tab w:val="center" w:pos="1768"/>
          <w:tab w:val="center" w:pos="2462"/>
          <w:tab w:val="center" w:pos="3255"/>
          <w:tab w:val="center" w:pos="4820"/>
          <w:tab w:val="center" w:pos="7033"/>
          <w:tab w:val="right" w:pos="9929"/>
        </w:tabs>
        <w:spacing w:after="126" w:line="27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к </w:t>
      </w: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1.2. </w:t>
      </w: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Цели </w:t>
      </w: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и </w:t>
      </w: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задачи  Программы. </w:t>
      </w:r>
    </w:p>
    <w:p w:rsidR="0086244E" w:rsidRPr="0086244E" w:rsidRDefault="0086244E" w:rsidP="0086244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основании анализа  работы дошкольного образовательного учреждения за 2021 – 2022 </w:t>
      </w:r>
      <w:proofErr w:type="spellStart"/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уч.год</w:t>
      </w:r>
      <w:proofErr w:type="spellEnd"/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социального заказа со стороны родителей воспитанников детского сада,  и в целях обеспечения преемственности на дошкольном  и начальном школьном уровнях образования определяем цель образовательно-воспитательной  работы дошкольного образовательного учреждения: </w:t>
      </w:r>
    </w:p>
    <w:p w:rsidR="0086244E" w:rsidRPr="0086244E" w:rsidRDefault="0086244E" w:rsidP="0086244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ЦЕЛЬ</w:t>
      </w: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 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 развитие  психических и физических качеств в соответствии с возрастными и индивидуальными особенностями, подготовка к жизни в современном обществе,  формирование предпосылок к учебной деятельности, обеспечение выявления особых образовательных потребностей детей с общим недоразвитием речи и коррекцию речевых недостатков, обеспечение безопасности жизнедеятельности дошкольников через организацию системы образовательно-воспитательной работы,  направленной на формирование у детей дошкольного возраста первичных представлений о здоровом образе жизни, развития творческих способностей, а также формирование ценностного отношения у дошкольников к культурному наследию. </w:t>
      </w:r>
    </w:p>
    <w:p w:rsidR="0086244E" w:rsidRPr="0086244E" w:rsidRDefault="0086244E" w:rsidP="0086244E">
      <w:pPr>
        <w:spacing w:after="11" w:line="271" w:lineRule="auto"/>
        <w:ind w:right="771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Эта цель требует решения в 2022 – 2023  учебном году  </w:t>
      </w: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следующих </w:t>
      </w:r>
      <w:r w:rsidRPr="0086244E">
        <w:rPr>
          <w:rFonts w:ascii="Times New Roman" w:eastAsia="Times New Roman" w:hAnsi="Times New Roman" w:cs="Times New Roman"/>
          <w:b/>
          <w:i/>
          <w:color w:val="000000"/>
          <w:sz w:val="32"/>
          <w:lang w:eastAsia="ru-RU"/>
        </w:rPr>
        <w:t xml:space="preserve">задач: </w:t>
      </w:r>
    </w:p>
    <w:p w:rsidR="0086244E" w:rsidRPr="0086244E" w:rsidRDefault="0086244E" w:rsidP="0086244E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244E">
        <w:rPr>
          <w:rFonts w:ascii="Times New Roman" w:eastAsia="Calibri" w:hAnsi="Times New Roman" w:cs="Times New Roman"/>
          <w:sz w:val="28"/>
          <w:szCs w:val="28"/>
        </w:rPr>
        <w:t>Сохранять и укреплять здоровье детей посредствам рациональной организации двигательной активности дошкольников.</w:t>
      </w:r>
    </w:p>
    <w:p w:rsidR="0086244E" w:rsidRPr="0086244E" w:rsidRDefault="0086244E" w:rsidP="0086244E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244E">
        <w:rPr>
          <w:rFonts w:ascii="Times New Roman" w:eastAsia="Calibri" w:hAnsi="Times New Roman" w:cs="Times New Roman"/>
          <w:sz w:val="28"/>
          <w:szCs w:val="28"/>
        </w:rPr>
        <w:t>Развивать связную монологическую речь детей дошкольного возраста при обучении составлению описательных рассказов.</w:t>
      </w:r>
    </w:p>
    <w:p w:rsidR="0086244E" w:rsidRPr="0086244E" w:rsidRDefault="0086244E" w:rsidP="0086244E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244E">
        <w:rPr>
          <w:rFonts w:ascii="Times New Roman" w:eastAsia="Calibri" w:hAnsi="Times New Roman" w:cs="Times New Roman"/>
          <w:sz w:val="28"/>
          <w:szCs w:val="28"/>
        </w:rPr>
        <w:t>Воспитывать у дошкольников чувства патриотизма через приобщение к культурному наследию родной земли.</w:t>
      </w:r>
    </w:p>
    <w:p w:rsidR="0086244E" w:rsidRPr="0086244E" w:rsidRDefault="0086244E" w:rsidP="0086244E">
      <w:pPr>
        <w:spacing w:after="0"/>
        <w:rPr>
          <w:rFonts w:ascii="Calibri" w:eastAsia="Calibri" w:hAnsi="Calibri" w:cs="Times New Roman"/>
          <w:szCs w:val="28"/>
        </w:rPr>
      </w:pPr>
    </w:p>
    <w:p w:rsidR="0086244E" w:rsidRPr="0086244E" w:rsidRDefault="0086244E" w:rsidP="0086244E">
      <w:pPr>
        <w:spacing w:after="0"/>
        <w:rPr>
          <w:rFonts w:ascii="Calibri" w:eastAsia="Calibri" w:hAnsi="Calibri" w:cs="Times New Roman"/>
          <w:szCs w:val="28"/>
        </w:rPr>
      </w:pPr>
    </w:p>
    <w:p w:rsidR="0086244E" w:rsidRPr="0086244E" w:rsidRDefault="0086244E" w:rsidP="0086244E">
      <w:pPr>
        <w:spacing w:after="0"/>
        <w:rPr>
          <w:rFonts w:ascii="Calibri" w:eastAsia="Calibri" w:hAnsi="Calibri" w:cs="Times New Roman"/>
          <w:szCs w:val="28"/>
        </w:rPr>
      </w:pPr>
    </w:p>
    <w:p w:rsidR="0086244E" w:rsidRPr="0086244E" w:rsidRDefault="0086244E" w:rsidP="0086244E">
      <w:pPr>
        <w:spacing w:after="0"/>
        <w:rPr>
          <w:rFonts w:ascii="Calibri" w:eastAsia="Calibri" w:hAnsi="Calibri" w:cs="Times New Roman"/>
          <w:szCs w:val="28"/>
        </w:rPr>
      </w:pPr>
    </w:p>
    <w:p w:rsidR="0086244E" w:rsidRPr="0086244E" w:rsidRDefault="0086244E" w:rsidP="0086244E">
      <w:pPr>
        <w:spacing w:after="0"/>
        <w:rPr>
          <w:rFonts w:ascii="Calibri" w:eastAsia="Calibri" w:hAnsi="Calibri" w:cs="Times New Roman"/>
          <w:szCs w:val="28"/>
        </w:rPr>
      </w:pPr>
    </w:p>
    <w:p w:rsidR="0086244E" w:rsidRPr="0086244E" w:rsidRDefault="0086244E" w:rsidP="0086244E">
      <w:pPr>
        <w:spacing w:after="0"/>
        <w:rPr>
          <w:rFonts w:ascii="Calibri" w:eastAsia="Calibri" w:hAnsi="Calibri" w:cs="Times New Roman"/>
          <w:szCs w:val="28"/>
        </w:rPr>
      </w:pPr>
    </w:p>
    <w:p w:rsidR="0086244E" w:rsidRDefault="0086244E" w:rsidP="0086244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D1A47" w:rsidRPr="0086244E" w:rsidRDefault="00BD1A47" w:rsidP="0086244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222" w:line="377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к п. 1.4. Значимые для разработки и реализации Программы характеристики, в том числе особенностей развития детей с тяжелыми нарушениями речи. </w:t>
      </w:r>
    </w:p>
    <w:p w:rsidR="0086244E" w:rsidRPr="0086244E" w:rsidRDefault="0086244E" w:rsidP="0086244E">
      <w:pPr>
        <w:spacing w:after="15" w:line="268" w:lineRule="auto"/>
        <w:ind w:right="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МБДОУ детском саду № 141 «Жемчужинка» г. Брянска функционируют  2 группы компенсирующей направленности для детей с нарушениями речи. </w:t>
      </w:r>
    </w:p>
    <w:p w:rsidR="0086244E" w:rsidRPr="0086244E" w:rsidRDefault="0086244E" w:rsidP="0086244E">
      <w:pPr>
        <w:spacing w:after="15" w:line="268" w:lineRule="auto"/>
        <w:ind w:right="48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Группы работает по пятидневной неделе с режимом работы - 10,5 часов. </w:t>
      </w:r>
    </w:p>
    <w:tbl>
      <w:tblPr>
        <w:tblStyle w:val="12"/>
        <w:tblW w:w="0" w:type="auto"/>
        <w:tblInd w:w="-5" w:type="dxa"/>
        <w:tblLook w:val="04A0"/>
      </w:tblPr>
      <w:tblGrid>
        <w:gridCol w:w="1029"/>
        <w:gridCol w:w="2899"/>
        <w:gridCol w:w="1570"/>
        <w:gridCol w:w="1998"/>
        <w:gridCol w:w="1998"/>
      </w:tblGrid>
      <w:tr w:rsidR="0086244E" w:rsidRPr="0086244E" w:rsidTr="00A54EA5">
        <w:tc>
          <w:tcPr>
            <w:tcW w:w="1029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755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Возрастные группы</w:t>
            </w:r>
          </w:p>
        </w:tc>
        <w:tc>
          <w:tcPr>
            <w:tcW w:w="1570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 детей</w:t>
            </w:r>
          </w:p>
        </w:tc>
        <w:tc>
          <w:tcPr>
            <w:tcW w:w="1998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групп</w:t>
            </w:r>
          </w:p>
        </w:tc>
        <w:tc>
          <w:tcPr>
            <w:tcW w:w="1998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</w:t>
            </w:r>
          </w:p>
        </w:tc>
      </w:tr>
      <w:tr w:rsidR="0086244E" w:rsidRPr="0086244E" w:rsidTr="00A54EA5">
        <w:tc>
          <w:tcPr>
            <w:tcW w:w="1029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1.</w:t>
            </w:r>
          </w:p>
        </w:tc>
        <w:tc>
          <w:tcPr>
            <w:tcW w:w="2755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Старшая группа компенсирующей направленности для детей с нарушениями речи</w:t>
            </w:r>
          </w:p>
        </w:tc>
        <w:tc>
          <w:tcPr>
            <w:tcW w:w="1570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5-6 лет</w:t>
            </w:r>
          </w:p>
        </w:tc>
        <w:tc>
          <w:tcPr>
            <w:tcW w:w="1998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998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16</w:t>
            </w:r>
          </w:p>
        </w:tc>
      </w:tr>
      <w:tr w:rsidR="0086244E" w:rsidRPr="0086244E" w:rsidTr="00A54EA5">
        <w:tc>
          <w:tcPr>
            <w:tcW w:w="1029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2.</w:t>
            </w:r>
          </w:p>
        </w:tc>
        <w:tc>
          <w:tcPr>
            <w:tcW w:w="2755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Подготовительная к школе группа компенсирующей направленности для детей с нарушениями речи</w:t>
            </w:r>
          </w:p>
        </w:tc>
        <w:tc>
          <w:tcPr>
            <w:tcW w:w="1570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6-7 лет</w:t>
            </w:r>
          </w:p>
        </w:tc>
        <w:tc>
          <w:tcPr>
            <w:tcW w:w="1998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998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16</w:t>
            </w:r>
          </w:p>
        </w:tc>
      </w:tr>
      <w:tr w:rsidR="0086244E" w:rsidRPr="0086244E" w:rsidTr="00A54EA5">
        <w:tc>
          <w:tcPr>
            <w:tcW w:w="1029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8.</w:t>
            </w:r>
          </w:p>
        </w:tc>
        <w:tc>
          <w:tcPr>
            <w:tcW w:w="2755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ИТОГО:</w:t>
            </w:r>
          </w:p>
        </w:tc>
        <w:tc>
          <w:tcPr>
            <w:tcW w:w="1570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998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998" w:type="dxa"/>
          </w:tcPr>
          <w:p w:rsidR="0086244E" w:rsidRPr="0086244E" w:rsidRDefault="0086244E" w:rsidP="0086244E">
            <w:pPr>
              <w:spacing w:after="15" w:line="268" w:lineRule="auto"/>
              <w:ind w:right="48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32</w:t>
            </w:r>
          </w:p>
        </w:tc>
      </w:tr>
    </w:tbl>
    <w:p w:rsidR="0086244E" w:rsidRPr="0086244E" w:rsidRDefault="0086244E" w:rsidP="0086244E">
      <w:pPr>
        <w:spacing w:after="15" w:line="268" w:lineRule="auto"/>
        <w:ind w:right="48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59" w:lineRule="auto"/>
        <w:ind w:right="46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keepNext/>
        <w:keepLines/>
        <w:spacing w:after="0" w:line="259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32"/>
          <w:lang w:val="en-US" w:eastAsia="ru-RU"/>
        </w:rPr>
        <w:lastRenderedPageBreak/>
        <w:t>II</w:t>
      </w:r>
      <w:r w:rsidRPr="0086244E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 xml:space="preserve"> СОДЕРЖАТЕЛЬНЫЙ РАЗДЕЛ</w:t>
      </w:r>
    </w:p>
    <w:p w:rsidR="0086244E" w:rsidRPr="0086244E" w:rsidRDefault="0086244E" w:rsidP="0086244E">
      <w:pPr>
        <w:spacing w:after="0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 п. 2.1.2. Часть, формируемая участниками образовательных отношений.</w:t>
      </w:r>
    </w:p>
    <w:p w:rsidR="0086244E" w:rsidRPr="0086244E" w:rsidRDefault="0086244E" w:rsidP="0086244E">
      <w:pPr>
        <w:spacing w:after="0"/>
        <w:ind w:right="39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рамках реализации задач годового плана на 2022 – 2023 учебный год содержание основной образовательной программы дополнено в следующих образовательных областях:</w:t>
      </w:r>
    </w:p>
    <w:p w:rsidR="0086244E" w:rsidRPr="0086244E" w:rsidRDefault="0086244E" w:rsidP="0086244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1"/>
        <w:tblW w:w="10380" w:type="dxa"/>
        <w:tblInd w:w="-156" w:type="dxa"/>
        <w:tblCellMar>
          <w:top w:w="9" w:type="dxa"/>
          <w:left w:w="108" w:type="dxa"/>
        </w:tblCellMar>
        <w:tblLook w:val="04A0"/>
      </w:tblPr>
      <w:tblGrid>
        <w:gridCol w:w="616"/>
        <w:gridCol w:w="2324"/>
        <w:gridCol w:w="3703"/>
        <w:gridCol w:w="3737"/>
      </w:tblGrid>
      <w:tr w:rsidR="0086244E" w:rsidRPr="0086244E" w:rsidTr="00A54EA5">
        <w:trPr>
          <w:trHeight w:val="974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7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№ </w:t>
            </w:r>
          </w:p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п/п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86244E" w:rsidRPr="0086244E" w:rsidRDefault="0086244E" w:rsidP="0086244E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Образовательные области 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21" w:line="259" w:lineRule="auto"/>
              <w:ind w:right="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86244E" w:rsidRPr="0086244E" w:rsidRDefault="0086244E" w:rsidP="0086244E">
            <w:pPr>
              <w:spacing w:line="259" w:lineRule="auto"/>
              <w:ind w:right="10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Задачи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Интеграция образовательных областей </w:t>
            </w:r>
          </w:p>
        </w:tc>
      </w:tr>
      <w:tr w:rsidR="0086244E" w:rsidRPr="0086244E" w:rsidTr="00A54EA5">
        <w:trPr>
          <w:trHeight w:val="355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line="259" w:lineRule="auto"/>
              <w:ind w:right="10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1.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line="257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Социально-коммуникативное развитие </w:t>
            </w:r>
          </w:p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line="259" w:lineRule="auto"/>
              <w:ind w:right="106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Усвоение норм и ценностей, принятых в обществе; развитие общения  ребенка со взрослыми и сверстниками, развитие </w:t>
            </w:r>
            <w:proofErr w:type="spellStart"/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саморегуляции</w:t>
            </w:r>
            <w:proofErr w:type="spellEnd"/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, социального и эмоционального интеллекта, формирование позитивных установок к труду и творчеству.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6" w:line="264" w:lineRule="auto"/>
              <w:ind w:right="5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"Речевое развитие" "Познавательное развитие" </w:t>
            </w:r>
          </w:p>
          <w:p w:rsidR="0086244E" w:rsidRPr="0086244E" w:rsidRDefault="0086244E" w:rsidP="0086244E">
            <w:pPr>
              <w:spacing w:after="37" w:line="25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"Художественно - эстетическое развитие" "Физическое </w:t>
            </w:r>
          </w:p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развитие" </w:t>
            </w:r>
          </w:p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86244E" w:rsidRPr="0086244E" w:rsidTr="00A54EA5">
        <w:trPr>
          <w:trHeight w:val="484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31" w:line="259" w:lineRule="auto"/>
              <w:ind w:right="10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2. </w:t>
            </w:r>
          </w:p>
          <w:p w:rsidR="0086244E" w:rsidRPr="0086244E" w:rsidRDefault="0086244E" w:rsidP="0086244E">
            <w:pPr>
              <w:spacing w:after="133" w:line="259" w:lineRule="auto"/>
              <w:ind w:right="4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86244E" w:rsidRPr="0086244E" w:rsidRDefault="0086244E" w:rsidP="0086244E">
            <w:pPr>
              <w:spacing w:after="131" w:line="259" w:lineRule="auto"/>
              <w:ind w:right="4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86244E" w:rsidRPr="0086244E" w:rsidRDefault="0086244E" w:rsidP="0086244E">
            <w:pPr>
              <w:spacing w:after="131" w:line="259" w:lineRule="auto"/>
              <w:ind w:right="4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86244E" w:rsidRPr="0086244E" w:rsidRDefault="0086244E" w:rsidP="0086244E">
            <w:pPr>
              <w:spacing w:after="131" w:line="259" w:lineRule="auto"/>
              <w:ind w:right="4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86244E" w:rsidRPr="0086244E" w:rsidRDefault="0086244E" w:rsidP="0086244E">
            <w:pPr>
              <w:spacing w:after="134" w:line="259" w:lineRule="auto"/>
              <w:ind w:right="4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86244E" w:rsidRPr="0086244E" w:rsidRDefault="0086244E" w:rsidP="0086244E">
            <w:pPr>
              <w:spacing w:after="131" w:line="259" w:lineRule="auto"/>
              <w:ind w:right="4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86244E" w:rsidRPr="0086244E" w:rsidRDefault="0086244E" w:rsidP="0086244E">
            <w:pPr>
              <w:spacing w:after="131" w:line="259" w:lineRule="auto"/>
              <w:ind w:right="4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86244E" w:rsidRPr="0086244E" w:rsidRDefault="0086244E" w:rsidP="0086244E">
            <w:pPr>
              <w:spacing w:after="131" w:line="259" w:lineRule="auto"/>
              <w:ind w:right="4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86244E" w:rsidRPr="0086244E" w:rsidRDefault="0086244E" w:rsidP="0086244E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«Познавательное развитие» 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line="238" w:lineRule="auto"/>
              <w:ind w:right="106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Развитие интересов детей, любознательности, познавательной мотивации, формирование  познавательных действий. </w:t>
            </w:r>
          </w:p>
          <w:p w:rsidR="0086244E" w:rsidRPr="0086244E" w:rsidRDefault="0086244E" w:rsidP="0086244E">
            <w:pPr>
              <w:spacing w:line="238" w:lineRule="auto"/>
              <w:ind w:right="106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Формирование первичных представлений о прошлом своего народа. Формирование чувства собственного достоинства, как представителя своего народа, а также толерантности к другим народам и их традициям.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2" w:line="267" w:lineRule="auto"/>
              <w:ind w:right="5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"Речевое развитие" "Социально-коммуникативное  развитие" </w:t>
            </w:r>
          </w:p>
          <w:p w:rsidR="0086244E" w:rsidRPr="0086244E" w:rsidRDefault="0086244E" w:rsidP="0086244E">
            <w:pPr>
              <w:spacing w:after="34" w:line="251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"Художественно - эстетическое развитие" "Физическое </w:t>
            </w:r>
          </w:p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развитие" </w:t>
            </w:r>
          </w:p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86244E" w:rsidRPr="0086244E" w:rsidTr="00A54EA5">
        <w:trPr>
          <w:trHeight w:val="291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31" w:line="259" w:lineRule="auto"/>
              <w:ind w:right="10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>3.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Речевое развитие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line="238" w:lineRule="auto"/>
              <w:ind w:right="106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Овладение речью как средством общения и культуры; монологической связной речью при обучении детей описательным рассказам; обогащение активного словаря.</w:t>
            </w:r>
          </w:p>
          <w:p w:rsidR="0086244E" w:rsidRPr="0086244E" w:rsidRDefault="0086244E" w:rsidP="0086244E">
            <w:pPr>
              <w:spacing w:line="238" w:lineRule="auto"/>
              <w:ind w:right="106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Знакомить с богатым образным языком русского фольклора.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2" w:line="267" w:lineRule="auto"/>
              <w:ind w:right="5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"Социально-коммуникативное  развитие" </w:t>
            </w:r>
          </w:p>
          <w:p w:rsidR="0086244E" w:rsidRPr="0086244E" w:rsidRDefault="0086244E" w:rsidP="0086244E">
            <w:pPr>
              <w:spacing w:after="34" w:line="251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"Художественно - эстетическое развитие" "Физическое </w:t>
            </w:r>
          </w:p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развитие" </w:t>
            </w:r>
          </w:p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«Познавательное развитие»</w:t>
            </w:r>
          </w:p>
        </w:tc>
      </w:tr>
      <w:tr w:rsidR="0086244E" w:rsidRPr="0086244E" w:rsidTr="00A54EA5">
        <w:trPr>
          <w:trHeight w:val="6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4.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line="257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«Художественно-  эстетическое развитие» </w:t>
            </w:r>
          </w:p>
          <w:p w:rsidR="0086244E" w:rsidRPr="0086244E" w:rsidRDefault="0086244E" w:rsidP="0086244E">
            <w:pPr>
              <w:spacing w:after="218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86244E" w:rsidRPr="0086244E" w:rsidRDefault="0086244E" w:rsidP="0086244E">
            <w:pPr>
              <w:spacing w:after="307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22" w:line="261" w:lineRule="auto"/>
              <w:ind w:right="4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Освоение творческих навыков в создании национального искусства. Воспитание духовного, творческого патриотизма, осознание гордости за культурные достижения русского народа.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30" w:line="254" w:lineRule="auto"/>
              <w:ind w:right="1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"Социально-коммуникативное  развитие" "Познавательное развитие" "Физическое развитие" "Речевое </w:t>
            </w:r>
          </w:p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развитие" </w:t>
            </w:r>
          </w:p>
          <w:p w:rsidR="0086244E" w:rsidRPr="0086244E" w:rsidRDefault="0086244E" w:rsidP="0086244E">
            <w:pPr>
              <w:spacing w:after="12" w:line="267" w:lineRule="auto"/>
              <w:ind w:right="55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86244E" w:rsidRPr="0086244E" w:rsidTr="00A54EA5">
        <w:trPr>
          <w:trHeight w:val="344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6244E" w:rsidRPr="0086244E" w:rsidRDefault="0086244E" w:rsidP="0086244E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5.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"Физическое развитие" 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6244E" w:rsidRPr="0086244E" w:rsidRDefault="0086244E" w:rsidP="0086244E">
            <w:pPr>
              <w:spacing w:line="254" w:lineRule="auto"/>
              <w:ind w:right="6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Формирование привычки к ЗОЖ у детей дошкольного возраста и совершенствование системы физкультурно – оздоровительной работы посредствам эффективной организации двигательной активности дошкольников.</w:t>
            </w:r>
          </w:p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31" w:line="253" w:lineRule="auto"/>
              <w:ind w:right="1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"Социально-</w:t>
            </w:r>
          </w:p>
          <w:p w:rsidR="0086244E" w:rsidRPr="0086244E" w:rsidRDefault="0086244E" w:rsidP="0086244E">
            <w:pPr>
              <w:spacing w:after="31" w:line="253" w:lineRule="auto"/>
              <w:ind w:right="1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 xml:space="preserve">коммуникативное  развитие" "Познавательное развитие" "Речевое развитие" </w:t>
            </w:r>
          </w:p>
          <w:p w:rsidR="0086244E" w:rsidRPr="0086244E" w:rsidRDefault="0086244E" w:rsidP="0086244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6244E">
              <w:rPr>
                <w:rFonts w:ascii="Times New Roman" w:hAnsi="Times New Roman" w:cs="Times New Roman"/>
                <w:color w:val="000000"/>
                <w:sz w:val="28"/>
              </w:rPr>
              <w:t>"Художественно - эстетическое развитие"</w:t>
            </w:r>
          </w:p>
        </w:tc>
      </w:tr>
    </w:tbl>
    <w:p w:rsidR="0086244E" w:rsidRPr="0086244E" w:rsidRDefault="0086244E" w:rsidP="0086244E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к  п. 2.2.8. Особенности взаимодействия педагогического коллектива с семьями воспитанников. </w:t>
      </w:r>
    </w:p>
    <w:p w:rsidR="0086244E" w:rsidRPr="0086244E" w:rsidRDefault="0086244E" w:rsidP="0086244E">
      <w:pPr>
        <w:spacing w:after="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>Качественный состав семей воспитанников представлен следующим    образом:</w:t>
      </w:r>
    </w:p>
    <w:p w:rsidR="0086244E" w:rsidRPr="0086244E" w:rsidRDefault="0086244E" w:rsidP="0086244E">
      <w:pPr>
        <w:numPr>
          <w:ilvl w:val="0"/>
          <w:numId w:val="3"/>
        </w:numPr>
        <w:spacing w:after="15" w:line="259" w:lineRule="auto"/>
        <w:ind w:right="482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Полные семьи – 85% </w:t>
      </w:r>
    </w:p>
    <w:p w:rsidR="0086244E" w:rsidRPr="0086244E" w:rsidRDefault="0086244E" w:rsidP="0086244E">
      <w:pPr>
        <w:numPr>
          <w:ilvl w:val="0"/>
          <w:numId w:val="3"/>
        </w:numPr>
        <w:spacing w:after="15" w:line="259" w:lineRule="auto"/>
        <w:ind w:right="482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Неполные семьи – 15% </w:t>
      </w:r>
    </w:p>
    <w:p w:rsidR="0086244E" w:rsidRPr="0086244E" w:rsidRDefault="0086244E" w:rsidP="0086244E">
      <w:pPr>
        <w:numPr>
          <w:ilvl w:val="0"/>
          <w:numId w:val="3"/>
        </w:numPr>
        <w:spacing w:after="15" w:line="259" w:lineRule="auto"/>
        <w:ind w:right="482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Многодетные семьи – 3% </w:t>
      </w:r>
    </w:p>
    <w:p w:rsidR="0086244E" w:rsidRPr="0086244E" w:rsidRDefault="0086244E" w:rsidP="0086244E">
      <w:pPr>
        <w:numPr>
          <w:ilvl w:val="0"/>
          <w:numId w:val="3"/>
        </w:numPr>
        <w:spacing w:after="15" w:line="259" w:lineRule="auto"/>
        <w:ind w:right="482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Неблагополучных семей – нет </w:t>
      </w:r>
    </w:p>
    <w:p w:rsidR="0086244E" w:rsidRPr="0086244E" w:rsidRDefault="0086244E" w:rsidP="0086244E">
      <w:pPr>
        <w:spacing w:after="14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>Социальный состав семей следующий:</w:t>
      </w:r>
    </w:p>
    <w:p w:rsidR="0086244E" w:rsidRPr="0086244E" w:rsidRDefault="0086244E" w:rsidP="0086244E">
      <w:pPr>
        <w:numPr>
          <w:ilvl w:val="0"/>
          <w:numId w:val="3"/>
        </w:numPr>
        <w:spacing w:after="15" w:line="259" w:lineRule="auto"/>
        <w:ind w:right="482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Рабочие – 41 % </w:t>
      </w:r>
    </w:p>
    <w:p w:rsidR="0086244E" w:rsidRPr="0086244E" w:rsidRDefault="0086244E" w:rsidP="0086244E">
      <w:pPr>
        <w:numPr>
          <w:ilvl w:val="0"/>
          <w:numId w:val="3"/>
        </w:numPr>
        <w:spacing w:after="15" w:line="259" w:lineRule="auto"/>
        <w:ind w:right="482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Служащие – 20% </w:t>
      </w:r>
    </w:p>
    <w:p w:rsidR="0086244E" w:rsidRPr="0086244E" w:rsidRDefault="0086244E" w:rsidP="0086244E">
      <w:pPr>
        <w:numPr>
          <w:ilvl w:val="0"/>
          <w:numId w:val="3"/>
        </w:numPr>
        <w:spacing w:after="15" w:line="259" w:lineRule="auto"/>
        <w:ind w:right="482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Предприниматели – 28% </w:t>
      </w:r>
    </w:p>
    <w:p w:rsidR="0086244E" w:rsidRPr="0086244E" w:rsidRDefault="0086244E" w:rsidP="0086244E">
      <w:pPr>
        <w:numPr>
          <w:ilvl w:val="0"/>
          <w:numId w:val="3"/>
        </w:numPr>
        <w:spacing w:after="15" w:line="259" w:lineRule="auto"/>
        <w:ind w:right="482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Безработные – 11% </w:t>
      </w:r>
    </w:p>
    <w:p w:rsidR="0086244E" w:rsidRPr="0086244E" w:rsidRDefault="0086244E" w:rsidP="0086244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Цель взаимодействия с родителями (законными представителями) по вопросам образования ребенка – это непосредственное вовлечение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 </w:t>
      </w:r>
    </w:p>
    <w:p w:rsidR="0086244E" w:rsidRPr="0086244E" w:rsidRDefault="0086244E" w:rsidP="0086244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рамках реализации основной образовательной программы МБДОУ детского сада № 141 «Жемчужинка»  г. Брянска в 2022 – 2023 </w:t>
      </w:r>
      <w:proofErr w:type="spellStart"/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уч.года</w:t>
      </w:r>
      <w:proofErr w:type="spellEnd"/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запланированы общие мероприятия:  </w:t>
      </w:r>
    </w:p>
    <w:p w:rsidR="0086244E" w:rsidRPr="0086244E" w:rsidRDefault="0086244E" w:rsidP="0086244E">
      <w:pPr>
        <w:numPr>
          <w:ilvl w:val="0"/>
          <w:numId w:val="4"/>
        </w:numPr>
        <w:spacing w:after="15" w:line="259" w:lineRule="auto"/>
        <w:ind w:right="482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Общее родительское собрание «Наши планы» </w:t>
      </w:r>
    </w:p>
    <w:p w:rsidR="0086244E" w:rsidRPr="0086244E" w:rsidRDefault="0086244E" w:rsidP="0086244E">
      <w:pPr>
        <w:numPr>
          <w:ilvl w:val="0"/>
          <w:numId w:val="4"/>
        </w:numPr>
        <w:spacing w:after="15" w:line="259" w:lineRule="auto"/>
        <w:ind w:right="482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Семинар-практикум «Легче предупредить, чем лечить».</w:t>
      </w:r>
    </w:p>
    <w:p w:rsidR="0086244E" w:rsidRPr="0086244E" w:rsidRDefault="0086244E" w:rsidP="0086244E">
      <w:pPr>
        <w:numPr>
          <w:ilvl w:val="0"/>
          <w:numId w:val="4"/>
        </w:numPr>
        <w:spacing w:after="15" w:line="259" w:lineRule="auto"/>
        <w:ind w:right="482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Круглый стол </w:t>
      </w:r>
      <w:r w:rsidRPr="0086244E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«Школа».</w:t>
      </w:r>
    </w:p>
    <w:p w:rsidR="0086244E" w:rsidRPr="0086244E" w:rsidRDefault="0086244E" w:rsidP="0086244E">
      <w:pPr>
        <w:numPr>
          <w:ilvl w:val="0"/>
          <w:numId w:val="4"/>
        </w:numPr>
        <w:spacing w:after="15" w:line="259" w:lineRule="auto"/>
        <w:ind w:right="482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Семинар «Психофизическое здоровье дошкольников»</w:t>
      </w:r>
    </w:p>
    <w:p w:rsidR="0086244E" w:rsidRPr="0086244E" w:rsidRDefault="0086244E" w:rsidP="0086244E">
      <w:pPr>
        <w:numPr>
          <w:ilvl w:val="0"/>
          <w:numId w:val="4"/>
        </w:numPr>
        <w:spacing w:after="15" w:line="259" w:lineRule="auto"/>
        <w:ind w:right="482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День открытых дверей «Сад - наша жизнь» </w:t>
      </w:r>
    </w:p>
    <w:p w:rsidR="0086244E" w:rsidRPr="0086244E" w:rsidRDefault="0086244E" w:rsidP="0086244E">
      <w:pPr>
        <w:numPr>
          <w:ilvl w:val="0"/>
          <w:numId w:val="4"/>
        </w:numPr>
        <w:spacing w:after="15" w:line="259" w:lineRule="auto"/>
        <w:ind w:right="482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Развлечения:</w:t>
      </w:r>
    </w:p>
    <w:p w:rsidR="0086244E" w:rsidRPr="0086244E" w:rsidRDefault="0086244E" w:rsidP="0086244E">
      <w:pPr>
        <w:tabs>
          <w:tab w:val="left" w:pos="1050"/>
        </w:tabs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44E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«Мы с папой за здоровье и спорт»</w:t>
      </w:r>
    </w:p>
    <w:p w:rsidR="0086244E" w:rsidRPr="0086244E" w:rsidRDefault="0086244E" w:rsidP="0086244E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624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«Маму мы поздравим»;</w:t>
      </w:r>
    </w:p>
    <w:p w:rsidR="0086244E" w:rsidRPr="0086244E" w:rsidRDefault="0086244E" w:rsidP="0086244E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624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«Масленица»,</w:t>
      </w:r>
    </w:p>
    <w:p w:rsidR="0086244E" w:rsidRPr="0086244E" w:rsidRDefault="0086244E" w:rsidP="0086244E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624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«Здравствуй лето»</w:t>
      </w:r>
    </w:p>
    <w:p w:rsidR="0086244E" w:rsidRPr="0086244E" w:rsidRDefault="0086244E" w:rsidP="0086244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244E" w:rsidRPr="0086244E" w:rsidRDefault="0086244E" w:rsidP="0086244E">
      <w:pPr>
        <w:numPr>
          <w:ilvl w:val="0"/>
          <w:numId w:val="4"/>
        </w:numPr>
        <w:spacing w:after="15" w:line="259" w:lineRule="auto"/>
        <w:ind w:right="482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Оформление выставки детских работ.</w:t>
      </w:r>
    </w:p>
    <w:p w:rsidR="0086244E" w:rsidRPr="0086244E" w:rsidRDefault="0086244E" w:rsidP="0086244E">
      <w:pPr>
        <w:numPr>
          <w:ilvl w:val="0"/>
          <w:numId w:val="4"/>
        </w:numPr>
        <w:spacing w:after="15" w:line="259" w:lineRule="auto"/>
        <w:ind w:right="482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Анкетирование родителей  </w:t>
      </w:r>
      <w:r w:rsidRPr="0086244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«Ваши ожидания и пожелания».</w:t>
      </w:r>
    </w:p>
    <w:p w:rsidR="0086244E" w:rsidRPr="0086244E" w:rsidRDefault="0086244E" w:rsidP="0086244E">
      <w:pPr>
        <w:numPr>
          <w:ilvl w:val="0"/>
          <w:numId w:val="4"/>
        </w:numPr>
        <w:spacing w:after="15" w:line="259" w:lineRule="auto"/>
        <w:ind w:right="482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Общее родительское собрание «Итоги работы за год» </w:t>
      </w:r>
    </w:p>
    <w:p w:rsidR="0086244E" w:rsidRPr="0086244E" w:rsidRDefault="0086244E" w:rsidP="0086244E">
      <w:pPr>
        <w:spacing w:after="15"/>
        <w:ind w:right="48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группах запланированы родительские собрания, в рамках реализации задач годового плана, консультации, оформление наглядной агитации. </w:t>
      </w:r>
    </w:p>
    <w:p w:rsidR="0086244E" w:rsidRPr="0086244E" w:rsidRDefault="0086244E" w:rsidP="0086244E">
      <w:pPr>
        <w:spacing w:after="0" w:line="259" w:lineRule="auto"/>
        <w:ind w:right="46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keepNext/>
        <w:keepLines/>
        <w:spacing w:after="243" w:line="259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32"/>
          <w:lang w:val="en-US" w:eastAsia="ru-RU"/>
        </w:rPr>
        <w:lastRenderedPageBreak/>
        <w:t>III</w:t>
      </w:r>
      <w:r w:rsidRPr="0086244E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 xml:space="preserve"> ОРГАНИЗАЦИОННЫЙ РАЗДЕЛ.</w:t>
      </w:r>
    </w:p>
    <w:p w:rsidR="0086244E" w:rsidRPr="0086244E" w:rsidRDefault="0086244E" w:rsidP="0086244E">
      <w:pPr>
        <w:spacing w:after="0" w:line="259" w:lineRule="auto"/>
        <w:ind w:right="46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 п.3.3. Кадровые условия реализации Программы.</w:t>
      </w:r>
    </w:p>
    <w:p w:rsidR="0086244E" w:rsidRPr="0086244E" w:rsidRDefault="0086244E" w:rsidP="0086244E">
      <w:pPr>
        <w:spacing w:after="0" w:line="259" w:lineRule="auto"/>
        <w:ind w:right="46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Педагогическими  кадрами группы компенсирующей направленности укомплектованы   полностью. </w:t>
      </w:r>
    </w:p>
    <w:p w:rsidR="0086244E" w:rsidRPr="0086244E" w:rsidRDefault="0086244E" w:rsidP="0086244E">
      <w:pPr>
        <w:spacing w:after="24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32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>Количество педагогов – 11 педагогов</w:t>
      </w:r>
    </w:p>
    <w:p w:rsidR="0086244E" w:rsidRPr="0086244E" w:rsidRDefault="0086244E" w:rsidP="0086244E">
      <w:pPr>
        <w:numPr>
          <w:ilvl w:val="0"/>
          <w:numId w:val="2"/>
        </w:numPr>
        <w:spacing w:after="15" w:line="268" w:lineRule="auto"/>
        <w:ind w:right="482" w:hanging="4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Заведующая – 1 </w:t>
      </w:r>
    </w:p>
    <w:p w:rsidR="0086244E" w:rsidRPr="0086244E" w:rsidRDefault="0086244E" w:rsidP="0086244E">
      <w:pPr>
        <w:numPr>
          <w:ilvl w:val="0"/>
          <w:numId w:val="2"/>
        </w:numPr>
        <w:spacing w:after="15" w:line="268" w:lineRule="auto"/>
        <w:ind w:right="482" w:hanging="4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Старший воспитатель – 1 </w:t>
      </w:r>
    </w:p>
    <w:p w:rsidR="0086244E" w:rsidRPr="0086244E" w:rsidRDefault="0086244E" w:rsidP="0086244E">
      <w:pPr>
        <w:numPr>
          <w:ilvl w:val="0"/>
          <w:numId w:val="2"/>
        </w:numPr>
        <w:spacing w:after="15" w:line="268" w:lineRule="auto"/>
        <w:ind w:right="482" w:hanging="4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Воспитатели – 4</w:t>
      </w:r>
    </w:p>
    <w:p w:rsidR="0086244E" w:rsidRPr="0086244E" w:rsidRDefault="0086244E" w:rsidP="0086244E">
      <w:pPr>
        <w:numPr>
          <w:ilvl w:val="0"/>
          <w:numId w:val="2"/>
        </w:numPr>
        <w:spacing w:after="15" w:line="268" w:lineRule="auto"/>
        <w:ind w:right="482" w:hanging="4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Логопеды – 2 </w:t>
      </w:r>
    </w:p>
    <w:p w:rsidR="0086244E" w:rsidRPr="0086244E" w:rsidRDefault="0086244E" w:rsidP="0086244E">
      <w:pPr>
        <w:numPr>
          <w:ilvl w:val="0"/>
          <w:numId w:val="2"/>
        </w:numPr>
        <w:spacing w:after="15" w:line="268" w:lineRule="auto"/>
        <w:ind w:right="482" w:hanging="4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Муз. руководитель – 1</w:t>
      </w:r>
    </w:p>
    <w:p w:rsidR="0086244E" w:rsidRPr="0086244E" w:rsidRDefault="0086244E" w:rsidP="0086244E">
      <w:pPr>
        <w:numPr>
          <w:ilvl w:val="0"/>
          <w:numId w:val="2"/>
        </w:numPr>
        <w:spacing w:after="15" w:line="268" w:lineRule="auto"/>
        <w:ind w:right="482" w:hanging="4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Инструктор по физ.культуре – 1</w:t>
      </w:r>
    </w:p>
    <w:p w:rsidR="0086244E" w:rsidRPr="0086244E" w:rsidRDefault="0086244E" w:rsidP="0086244E">
      <w:pPr>
        <w:numPr>
          <w:ilvl w:val="0"/>
          <w:numId w:val="2"/>
        </w:numPr>
        <w:spacing w:after="15" w:line="268" w:lineRule="auto"/>
        <w:ind w:right="482" w:hanging="4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Педагог-психолог - 1</w:t>
      </w:r>
    </w:p>
    <w:p w:rsidR="0086244E" w:rsidRPr="0086244E" w:rsidRDefault="0086244E" w:rsidP="0086244E">
      <w:pPr>
        <w:spacing w:after="0" w:line="285" w:lineRule="auto"/>
        <w:ind w:right="127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Высшее педагогическое образование имеют: 11- педагогов – 100 % </w:t>
      </w:r>
      <w:r w:rsidRPr="0086244E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>Педагогический стаж работы:</w:t>
      </w:r>
    </w:p>
    <w:p w:rsidR="0086244E" w:rsidRPr="0086244E" w:rsidRDefault="0086244E" w:rsidP="0086244E">
      <w:pPr>
        <w:spacing w:after="15" w:line="268" w:lineRule="auto"/>
        <w:ind w:right="48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 15 лет – 4  педагога; </w:t>
      </w:r>
    </w:p>
    <w:p w:rsidR="0086244E" w:rsidRPr="0086244E" w:rsidRDefault="0086244E" w:rsidP="0086244E">
      <w:pPr>
        <w:spacing w:after="15" w:line="268" w:lineRule="auto"/>
        <w:ind w:right="48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Более 15 лет – 7 педагогов. </w:t>
      </w:r>
    </w:p>
    <w:p w:rsidR="0086244E" w:rsidRPr="0086244E" w:rsidRDefault="0086244E" w:rsidP="0086244E">
      <w:pPr>
        <w:spacing w:after="15" w:line="268" w:lineRule="auto"/>
        <w:ind w:right="48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итогам аттестации на 1 сентября  2022  года имеют: </w:t>
      </w:r>
    </w:p>
    <w:p w:rsidR="0086244E" w:rsidRPr="0086244E" w:rsidRDefault="0086244E" w:rsidP="0086244E">
      <w:pPr>
        <w:spacing w:after="15" w:line="268" w:lineRule="auto"/>
        <w:ind w:right="48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Высшую квалификационную категорию – 9 педагогов</w:t>
      </w:r>
    </w:p>
    <w:p w:rsidR="0086244E" w:rsidRPr="0086244E" w:rsidRDefault="0086244E" w:rsidP="0086244E">
      <w:pPr>
        <w:spacing w:after="15" w:line="268" w:lineRule="auto"/>
        <w:ind w:right="48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I квалификационную категорию – 1 педагог </w:t>
      </w:r>
    </w:p>
    <w:p w:rsidR="0086244E" w:rsidRPr="0086244E" w:rsidRDefault="0086244E" w:rsidP="0086244E">
      <w:pPr>
        <w:spacing w:after="15" w:line="268" w:lineRule="auto"/>
        <w:ind w:right="48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 категории – 1 педагог </w:t>
      </w:r>
    </w:p>
    <w:p w:rsidR="0086244E" w:rsidRPr="0086244E" w:rsidRDefault="0086244E" w:rsidP="0086244E">
      <w:pPr>
        <w:spacing w:after="15" w:line="268" w:lineRule="auto"/>
        <w:ind w:right="48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Средний возраст педагогов: 42 года</w:t>
      </w:r>
    </w:p>
    <w:p w:rsidR="0086244E" w:rsidRPr="0086244E" w:rsidRDefault="0086244E" w:rsidP="0086244E">
      <w:pPr>
        <w:spacing w:after="146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85" w:lineRule="auto"/>
        <w:ind w:right="-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 педагога имеет звание «Почетный работник общего образования РФ», </w:t>
      </w:r>
    </w:p>
    <w:p w:rsidR="0086244E" w:rsidRPr="0086244E" w:rsidRDefault="0086244E" w:rsidP="0086244E">
      <w:pPr>
        <w:spacing w:after="0" w:line="285" w:lineRule="auto"/>
        <w:ind w:right="-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 педагог  - грамоту «Министерства образования РФ». </w:t>
      </w:r>
    </w:p>
    <w:p w:rsidR="0086244E" w:rsidRPr="0086244E" w:rsidRDefault="0086244E" w:rsidP="0086244E">
      <w:pPr>
        <w:spacing w:after="14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D1A47" w:rsidRPr="0086244E" w:rsidRDefault="00BD1A47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К п. 3.6.  Планирование образовательной деятельности.</w:t>
      </w:r>
    </w:p>
    <w:p w:rsidR="0086244E" w:rsidRPr="0086244E" w:rsidRDefault="0086244E" w:rsidP="0086244E">
      <w:pPr>
        <w:spacing w:after="15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Учебный план</w:t>
      </w:r>
    </w:p>
    <w:p w:rsidR="0086244E" w:rsidRPr="0086244E" w:rsidRDefault="0086244E" w:rsidP="0086244E">
      <w:pPr>
        <w:spacing w:after="15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групп компенсирующей  направленности  на 2022-2023 учебный год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2"/>
        <w:gridCol w:w="2948"/>
        <w:gridCol w:w="2691"/>
        <w:gridCol w:w="3710"/>
      </w:tblGrid>
      <w:tr w:rsidR="0086244E" w:rsidRPr="0086244E" w:rsidTr="00A54EA5">
        <w:trPr>
          <w:trHeight w:val="210"/>
        </w:trPr>
        <w:tc>
          <w:tcPr>
            <w:tcW w:w="165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Образовательные области.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Основные виды организованной образовательной деятельности.</w:t>
            </w:r>
          </w:p>
        </w:tc>
        <w:tc>
          <w:tcPr>
            <w:tcW w:w="33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(в месяц/пятидневную неделю)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Объем недельной образовательной нагрузки в часах и минутах</w:t>
            </w:r>
          </w:p>
        </w:tc>
      </w:tr>
      <w:tr w:rsidR="0086244E" w:rsidRPr="0086244E" w:rsidTr="00A54EA5">
        <w:trPr>
          <w:trHeight w:val="600"/>
        </w:trPr>
        <w:tc>
          <w:tcPr>
            <w:tcW w:w="1656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Старшая группа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Подготовительная группа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86244E" w:rsidRPr="0086244E" w:rsidTr="00A54EA5">
        <w:trPr>
          <w:trHeight w:val="457"/>
        </w:trPr>
        <w:tc>
          <w:tcPr>
            <w:tcW w:w="5000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86244E" w:rsidRPr="0086244E" w:rsidTr="00A54EA5">
        <w:tc>
          <w:tcPr>
            <w:tcW w:w="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«Физическое развитие»</w:t>
            </w:r>
          </w:p>
          <w:p w:rsidR="0086244E" w:rsidRPr="0086244E" w:rsidRDefault="0086244E" w:rsidP="0086244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8/2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86244E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50 м</w:t>
              </w:r>
            </w:smartTag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8/2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86244E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60 м</w:t>
              </w:r>
            </w:smartTag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</w:tr>
      <w:tr w:rsidR="0086244E" w:rsidRPr="0086244E" w:rsidTr="00A54EA5">
        <w:tc>
          <w:tcPr>
            <w:tcW w:w="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 плаванию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8/2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86244E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50 м</w:t>
              </w:r>
            </w:smartTag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8/2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86244E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60 м</w:t>
              </w:r>
            </w:smartTag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</w:tr>
      <w:tr w:rsidR="0086244E" w:rsidRPr="0086244E" w:rsidTr="00A54EA5">
        <w:tc>
          <w:tcPr>
            <w:tcW w:w="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0" w:line="268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«Социально-коммуникативное»</w:t>
            </w:r>
          </w:p>
        </w:tc>
        <w:tc>
          <w:tcPr>
            <w:tcW w:w="33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Путем интеграции с другими образовательными областями</w:t>
            </w:r>
          </w:p>
        </w:tc>
      </w:tr>
      <w:tr w:rsidR="0086244E" w:rsidRPr="0086244E" w:rsidTr="00A54EA5">
        <w:tc>
          <w:tcPr>
            <w:tcW w:w="1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«Познавательное развитие»</w:t>
            </w:r>
          </w:p>
          <w:p w:rsidR="0086244E" w:rsidRPr="0086244E" w:rsidRDefault="0086244E" w:rsidP="0086244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Познавательное развитие (ознакомление с окружающим миром)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4/1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(25 м.)</w:t>
            </w:r>
          </w:p>
        </w:tc>
        <w:tc>
          <w:tcPr>
            <w:tcW w:w="1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4/1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(30 м.)</w:t>
            </w:r>
          </w:p>
        </w:tc>
      </w:tr>
      <w:tr w:rsidR="0086244E" w:rsidRPr="0086244E" w:rsidTr="00A54EA5">
        <w:tc>
          <w:tcPr>
            <w:tcW w:w="1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Познавательное развитие (ФЭМП)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4/1 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(25 м.)</w:t>
            </w:r>
          </w:p>
        </w:tc>
        <w:tc>
          <w:tcPr>
            <w:tcW w:w="1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8/2 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(60 м.)</w:t>
            </w:r>
          </w:p>
        </w:tc>
      </w:tr>
      <w:tr w:rsidR="0086244E" w:rsidRPr="0086244E" w:rsidTr="00A54EA5">
        <w:tc>
          <w:tcPr>
            <w:tcW w:w="1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0" w:line="268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«Развитие речи»</w:t>
            </w:r>
          </w:p>
          <w:p w:rsidR="0086244E" w:rsidRPr="0086244E" w:rsidRDefault="0086244E" w:rsidP="0086244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  <w:p w:rsidR="0086244E" w:rsidRPr="0086244E" w:rsidRDefault="0086244E" w:rsidP="0086244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ОНР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4/1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(25 м.)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8/2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86244E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50 м</w:t>
              </w:r>
            </w:smartTag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12/3*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(75 м.)</w:t>
            </w:r>
          </w:p>
        </w:tc>
        <w:tc>
          <w:tcPr>
            <w:tcW w:w="1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4/1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(30 м.)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16/4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(120 м.)</w:t>
            </w:r>
          </w:p>
        </w:tc>
      </w:tr>
      <w:tr w:rsidR="0086244E" w:rsidRPr="0086244E" w:rsidTr="00A54EA5">
        <w:tc>
          <w:tcPr>
            <w:tcW w:w="1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«Художественно-эстетическое развитие»</w:t>
            </w:r>
          </w:p>
          <w:p w:rsidR="0086244E" w:rsidRPr="0086244E" w:rsidRDefault="0086244E" w:rsidP="0086244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8/2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(50 м.)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4/1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(30 м.)</w:t>
            </w:r>
          </w:p>
        </w:tc>
      </w:tr>
      <w:tr w:rsidR="0086244E" w:rsidRPr="0086244E" w:rsidTr="00A54EA5">
        <w:tc>
          <w:tcPr>
            <w:tcW w:w="1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2/0,5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(12,5 м.)</w:t>
            </w:r>
          </w:p>
        </w:tc>
        <w:tc>
          <w:tcPr>
            <w:tcW w:w="1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2/0,5 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(15 м.)</w:t>
            </w:r>
          </w:p>
        </w:tc>
      </w:tr>
      <w:tr w:rsidR="0086244E" w:rsidRPr="0086244E" w:rsidTr="00A54EA5">
        <w:tc>
          <w:tcPr>
            <w:tcW w:w="1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2/0,5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(12,5 м.)</w:t>
            </w:r>
          </w:p>
        </w:tc>
        <w:tc>
          <w:tcPr>
            <w:tcW w:w="1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2/0,5 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(15 м.)</w:t>
            </w:r>
          </w:p>
        </w:tc>
      </w:tr>
      <w:tr w:rsidR="0086244E" w:rsidRPr="0086244E" w:rsidTr="00A54EA5">
        <w:tc>
          <w:tcPr>
            <w:tcW w:w="1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8/2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86244E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50 м</w:t>
              </w:r>
            </w:smartTag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8/2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86244E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60 м</w:t>
              </w:r>
            </w:smartTag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</w:tr>
      <w:tr w:rsidR="0086244E" w:rsidRPr="0086244E" w:rsidTr="00A54EA5">
        <w:tc>
          <w:tcPr>
            <w:tcW w:w="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14 (15*) 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86244E" w:rsidRPr="0086244E" w:rsidTr="00A54EA5">
        <w:trPr>
          <w:trHeight w:val="558"/>
        </w:trPr>
        <w:tc>
          <w:tcPr>
            <w:tcW w:w="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Часть, формируемая участниками образовательного процесса</w:t>
            </w:r>
          </w:p>
        </w:tc>
      </w:tr>
      <w:tr w:rsidR="0086244E" w:rsidRPr="0086244E" w:rsidTr="00A54EA5">
        <w:tc>
          <w:tcPr>
            <w:tcW w:w="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0" w:line="268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«Познавательное развитие»</w:t>
            </w:r>
          </w:p>
          <w:p w:rsidR="0086244E" w:rsidRPr="0086244E" w:rsidRDefault="0086244E" w:rsidP="0086244E">
            <w:pPr>
              <w:numPr>
                <w:ilvl w:val="0"/>
                <w:numId w:val="9"/>
              </w:numPr>
              <w:spacing w:after="0" w:line="240" w:lineRule="auto"/>
              <w:ind w:left="345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2/0,5 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(12,5 м.)</w:t>
            </w:r>
          </w:p>
        </w:tc>
        <w:tc>
          <w:tcPr>
            <w:tcW w:w="1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2/0,5 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(15 м.)</w:t>
            </w:r>
          </w:p>
        </w:tc>
      </w:tr>
      <w:tr w:rsidR="0086244E" w:rsidRPr="0086244E" w:rsidTr="00A54EA5">
        <w:tc>
          <w:tcPr>
            <w:tcW w:w="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0" w:line="268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«Художественно-эстетическое развитие»</w:t>
            </w:r>
          </w:p>
          <w:p w:rsidR="0086244E" w:rsidRPr="0086244E" w:rsidRDefault="0086244E" w:rsidP="0086244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Конструктивно-модельная деятельность</w:t>
            </w:r>
          </w:p>
          <w:p w:rsidR="0086244E" w:rsidRPr="0086244E" w:rsidRDefault="0086244E" w:rsidP="0086244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Кружок «Радуга»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2/0,5 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(12,5 м.)</w:t>
            </w:r>
          </w:p>
        </w:tc>
        <w:tc>
          <w:tcPr>
            <w:tcW w:w="1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2/0,5</w:t>
            </w: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(15 м.)</w:t>
            </w: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4/1</w:t>
            </w: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(30 м.)</w:t>
            </w:r>
          </w:p>
        </w:tc>
      </w:tr>
      <w:tr w:rsidR="0086244E" w:rsidRPr="0086244E" w:rsidTr="00A54EA5">
        <w:tc>
          <w:tcPr>
            <w:tcW w:w="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 (16*) 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375м. (400м.)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6ч. 15 м. (6ч. 40 м.)</w:t>
            </w:r>
          </w:p>
        </w:tc>
        <w:tc>
          <w:tcPr>
            <w:tcW w:w="1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540 м.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 ч.</w:t>
            </w:r>
          </w:p>
        </w:tc>
      </w:tr>
    </w:tbl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* - количество занятий по коррекции ОНР во 2, 3 периодах</w:t>
      </w: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Примечанияк обязательной части:</w:t>
      </w: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Режим непосредственно образовательной деятельности в группах комбинированной направленности осуществляется с учетом программ  программе «От рождения до школы» ред. Н.Е. </w:t>
      </w:r>
      <w:proofErr w:type="spellStart"/>
      <w:r w:rsidRPr="0086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Вераксы</w:t>
      </w:r>
      <w:proofErr w:type="spellEnd"/>
      <w:r w:rsidRPr="0086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Т.С. Комаровой, М.А. Васильевой </w:t>
      </w:r>
      <w:smartTag w:uri="urn:schemas-microsoft-com:office:smarttags" w:element="metricconverter">
        <w:smartTagPr>
          <w:attr w:name="ProductID" w:val="2015 г"/>
        </w:smartTagPr>
        <w:r w:rsidRPr="0086244E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2015 г</w:t>
        </w:r>
      </w:smartTag>
      <w:r w:rsidRPr="0086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.;«Программа логопедической работы по преодолению общего недоразвития речи у детей»  Т.Б. Филичева, Г.В. Чиркина 2009 г.</w:t>
      </w: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Пятилетние дети с общим недоразвитием речи в большинстве случаев не могут полноценно овладевать учебным материалом на фронтальных занятиях со всей группой. Эта особенность обусловлена не только отставанием в речевом развитии, но и своеобразием процессов внимания, памяти, а также быстрой утомляемостью и истощаемостью детей на занятиях. В связи с этим целесообразным и оправданным является  проведение логопедических  занятий  по подгруппам, часть программы реализуется на индивидуальных занятиях.</w:t>
      </w: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Перерыв между периодами непосредственно образовательной деятельности   составляет не менее 10 мин. В середине каждого периода проводится физкультурная минутка, динамическая пауза или игра малой подвижности для профилактики утомляемости детей.</w:t>
      </w: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требованиям норм СанПиН   образовательная деятельность по физическому развитию на прогулке 1 раз в неделю круглогодично проводится на  открытом воздухе в форме подвижных и спортивных игр, физических упражнений.</w:t>
      </w: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Примечанияк  части, формируемой участниками образовательного процесса:</w:t>
      </w: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 связи с тем, что в содержание психолого-педагогической работы входит развитие познавательно-исследовательской и конструктивно-модельной деятельности, а в планировании образовательной деятельности, предложенной авторами программы «От рождения до школы» данный вид деятельности не указан, образовательная деятельность по конструированию в группах комбинированной направленности организована следующим образом:</w:t>
      </w:r>
    </w:p>
    <w:p w:rsidR="0086244E" w:rsidRPr="0086244E" w:rsidRDefault="0086244E" w:rsidP="0086244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Старшая группа (5-6 лет): 2/0,5 – 12,5 мин.;</w:t>
      </w:r>
    </w:p>
    <w:p w:rsidR="0086244E" w:rsidRPr="0086244E" w:rsidRDefault="0086244E" w:rsidP="0086244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Подготовительная  группа (6-7 лет): 2/0,5- 15 мин. </w:t>
      </w: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экспериментированию в группах комбинированной направленности организована следующим образом:</w:t>
      </w:r>
    </w:p>
    <w:p w:rsidR="0086244E" w:rsidRPr="0086244E" w:rsidRDefault="0086244E" w:rsidP="0086244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Старшая группа (5-6 лет): 2/0,5 – 12,5 мин.;</w:t>
      </w:r>
    </w:p>
    <w:p w:rsidR="0086244E" w:rsidRPr="0086244E" w:rsidRDefault="0086244E" w:rsidP="0086244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Подготовительная  группа (6-7 лет): 2/0,5- 15 мин.</w:t>
      </w: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 в рамках допустимого времени на образовательную деятельность согласно требованиям  вводится работа в кружках:</w:t>
      </w:r>
    </w:p>
    <w:p w:rsidR="0086244E" w:rsidRPr="0086244E" w:rsidRDefault="0086244E" w:rsidP="0086244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6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подготовительной к школе группе (6-7 лет)  «Радуга» - 1 раз в неделю.</w:t>
      </w:r>
    </w:p>
    <w:p w:rsidR="0086244E" w:rsidRPr="0086244E" w:rsidRDefault="0086244E" w:rsidP="0086244E">
      <w:pPr>
        <w:spacing w:after="15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244E" w:rsidRPr="0086244E" w:rsidRDefault="0086244E" w:rsidP="0086244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sz w:val="28"/>
          <w:szCs w:val="28"/>
        </w:rPr>
        <w:t>Календарный учебный график.</w:t>
      </w:r>
    </w:p>
    <w:p w:rsidR="0086244E" w:rsidRPr="0086244E" w:rsidRDefault="0086244E" w:rsidP="008624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244E">
        <w:rPr>
          <w:rFonts w:ascii="Times New Roman" w:eastAsia="Calibri" w:hAnsi="Times New Roman" w:cs="Times New Roman"/>
          <w:sz w:val="28"/>
          <w:szCs w:val="28"/>
        </w:rPr>
        <w:t>Годовой календарный учебный график является локальным нормативным документом, регламентирующим общие требования к организации образовательного процесса в учебном году в МБДОУ детском саду № 141 «Жемчужинка» г. Брянска, определяет продолжительность учебного года, сроки перерывов в организации организованной образовательной деятельности, продолжительность недели, сроки проведения праздничных и традиционных (для конкретного детского сада) мероприятий.</w:t>
      </w:r>
    </w:p>
    <w:p w:rsidR="0086244E" w:rsidRPr="0086244E" w:rsidRDefault="0086244E" w:rsidP="008624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244E">
        <w:rPr>
          <w:rFonts w:ascii="Times New Roman" w:eastAsia="Calibri" w:hAnsi="Times New Roman" w:cs="Times New Roman"/>
          <w:sz w:val="28"/>
          <w:szCs w:val="28"/>
        </w:rPr>
        <w:t>Годовой календарный учебный график разрабатывается ежегодно, принимается на педагогическом совете, утверждается приказом заведующего до начала учебного года. Все изменения, вносимые ДОУ в годовой календарный учебный график, утверждаются приказом заведующего и доводятся до всех участников образовательного процесса.</w:t>
      </w:r>
    </w:p>
    <w:p w:rsidR="0086244E" w:rsidRPr="0086244E" w:rsidRDefault="0086244E" w:rsidP="008624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244E">
        <w:rPr>
          <w:rFonts w:ascii="Times New Roman" w:eastAsia="Calibri" w:hAnsi="Times New Roman" w:cs="Times New Roman"/>
          <w:sz w:val="28"/>
          <w:szCs w:val="28"/>
        </w:rPr>
        <w:t>Календарный учебный график разработан в соответствии  с ФГОС ДО, с требованиями СанПиН, с производственным календарем 2022 и 2023 годов.</w:t>
      </w:r>
    </w:p>
    <w:p w:rsidR="0086244E" w:rsidRPr="0086244E" w:rsidRDefault="0086244E" w:rsidP="008624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244E">
        <w:rPr>
          <w:rFonts w:ascii="Times New Roman" w:eastAsia="Calibri" w:hAnsi="Times New Roman" w:cs="Times New Roman"/>
          <w:sz w:val="28"/>
          <w:szCs w:val="28"/>
        </w:rPr>
        <w:t>Содержание годового календарного учебного графика включает в себя следующее:</w:t>
      </w:r>
    </w:p>
    <w:p w:rsidR="0086244E" w:rsidRPr="0086244E" w:rsidRDefault="0086244E" w:rsidP="008624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244E">
        <w:rPr>
          <w:rFonts w:ascii="Times New Roman" w:eastAsia="Calibri" w:hAnsi="Times New Roman" w:cs="Times New Roman"/>
          <w:sz w:val="28"/>
          <w:szCs w:val="28"/>
        </w:rPr>
        <w:t>- режим работы ДОУ;</w:t>
      </w:r>
    </w:p>
    <w:p w:rsidR="0086244E" w:rsidRPr="0086244E" w:rsidRDefault="0086244E" w:rsidP="008624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244E">
        <w:rPr>
          <w:rFonts w:ascii="Times New Roman" w:eastAsia="Calibri" w:hAnsi="Times New Roman" w:cs="Times New Roman"/>
          <w:sz w:val="28"/>
          <w:szCs w:val="28"/>
        </w:rPr>
        <w:t>- продолжительность учебного года;</w:t>
      </w:r>
    </w:p>
    <w:p w:rsidR="0086244E" w:rsidRPr="0086244E" w:rsidRDefault="0086244E" w:rsidP="008624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244E">
        <w:rPr>
          <w:rFonts w:ascii="Times New Roman" w:eastAsia="Calibri" w:hAnsi="Times New Roman" w:cs="Times New Roman"/>
          <w:sz w:val="28"/>
          <w:szCs w:val="28"/>
        </w:rPr>
        <w:t>- праздничные дни;</w:t>
      </w:r>
    </w:p>
    <w:p w:rsidR="0086244E" w:rsidRPr="0086244E" w:rsidRDefault="0086244E" w:rsidP="008624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244E">
        <w:rPr>
          <w:rFonts w:ascii="Times New Roman" w:eastAsia="Calibri" w:hAnsi="Times New Roman" w:cs="Times New Roman"/>
          <w:sz w:val="28"/>
          <w:szCs w:val="28"/>
        </w:rPr>
        <w:t>- количество недель в учебном году;</w:t>
      </w:r>
    </w:p>
    <w:p w:rsidR="0086244E" w:rsidRPr="0086244E" w:rsidRDefault="0086244E" w:rsidP="008624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244E">
        <w:rPr>
          <w:rFonts w:ascii="Times New Roman" w:eastAsia="Calibri" w:hAnsi="Times New Roman" w:cs="Times New Roman"/>
          <w:sz w:val="28"/>
          <w:szCs w:val="28"/>
        </w:rPr>
        <w:t>- общее количество организованной образовательной деятельности с детьми в неделю;</w:t>
      </w:r>
    </w:p>
    <w:p w:rsidR="0086244E" w:rsidRPr="0086244E" w:rsidRDefault="0086244E" w:rsidP="008624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244E">
        <w:rPr>
          <w:rFonts w:ascii="Times New Roman" w:eastAsia="Calibri" w:hAnsi="Times New Roman" w:cs="Times New Roman"/>
          <w:sz w:val="28"/>
          <w:szCs w:val="28"/>
        </w:rPr>
        <w:t>- сроки проведения педагогической диагностики, каникул;</w:t>
      </w:r>
    </w:p>
    <w:p w:rsidR="0086244E" w:rsidRPr="0086244E" w:rsidRDefault="0086244E" w:rsidP="0086244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244E">
        <w:rPr>
          <w:rFonts w:ascii="Times New Roman" w:eastAsia="Calibri" w:hAnsi="Times New Roman" w:cs="Times New Roman"/>
          <w:sz w:val="28"/>
          <w:szCs w:val="28"/>
        </w:rPr>
        <w:t>- перечень проводимых праздников для воспитанников.</w:t>
      </w:r>
    </w:p>
    <w:p w:rsidR="0086244E" w:rsidRPr="0086244E" w:rsidRDefault="0086244E" w:rsidP="0086244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244E" w:rsidRDefault="0086244E" w:rsidP="0086244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1A47" w:rsidRPr="0086244E" w:rsidRDefault="00BD1A47" w:rsidP="0086244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244E" w:rsidRPr="0086244E" w:rsidRDefault="0086244E" w:rsidP="008624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Календарный учебный график</w:t>
      </w:r>
    </w:p>
    <w:p w:rsidR="0086244E" w:rsidRPr="0086244E" w:rsidRDefault="0086244E" w:rsidP="008624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sz w:val="28"/>
          <w:szCs w:val="28"/>
        </w:rPr>
        <w:t>на 2022-2023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5919"/>
      </w:tblGrid>
      <w:tr w:rsidR="0086244E" w:rsidRPr="0086244E" w:rsidTr="00A54EA5">
        <w:tc>
          <w:tcPr>
            <w:tcW w:w="817" w:type="dxa"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754" w:type="dxa"/>
            <w:gridSpan w:val="2"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86244E" w:rsidRPr="0086244E" w:rsidTr="00A54EA5">
        <w:tc>
          <w:tcPr>
            <w:tcW w:w="817" w:type="dxa"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86244E" w:rsidRPr="0086244E" w:rsidRDefault="0086244E" w:rsidP="008624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Режим работы МБДОУ детского сада № 141 «Жемчужинка» </w:t>
            </w:r>
          </w:p>
          <w:p w:rsidR="0086244E" w:rsidRPr="0086244E" w:rsidRDefault="0086244E" w:rsidP="008624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г. Брянска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5 дней в неделю</w:t>
            </w:r>
          </w:p>
          <w:p w:rsidR="0086244E" w:rsidRPr="0086244E" w:rsidRDefault="0086244E" w:rsidP="008624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с 7.00 до 19.00 (7 групп с 12-часовым пребыванием)</w:t>
            </w:r>
          </w:p>
          <w:p w:rsidR="0086244E" w:rsidRPr="0086244E" w:rsidRDefault="0086244E" w:rsidP="008624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с 7.30 до 18.00 (4 группы с 10,5 часовым пребыванием)</w:t>
            </w:r>
          </w:p>
          <w:p w:rsidR="0086244E" w:rsidRPr="0086244E" w:rsidRDefault="0086244E" w:rsidP="008624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Выходные дни: суббота, воскресенье</w:t>
            </w:r>
          </w:p>
          <w:p w:rsidR="0086244E" w:rsidRPr="0086244E" w:rsidRDefault="0086244E" w:rsidP="008624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Предпраздничные дни на час короче.</w:t>
            </w:r>
          </w:p>
        </w:tc>
      </w:tr>
      <w:tr w:rsidR="0086244E" w:rsidRPr="0086244E" w:rsidTr="00A54EA5">
        <w:tc>
          <w:tcPr>
            <w:tcW w:w="817" w:type="dxa"/>
            <w:vMerge w:val="restart"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35" w:type="dxa"/>
            <w:vMerge w:val="restart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Начало учебного года – 01.09.2022 г.</w:t>
            </w:r>
          </w:p>
        </w:tc>
      </w:tr>
      <w:tr w:rsidR="0086244E" w:rsidRPr="0086244E" w:rsidTr="00A54EA5">
        <w:tc>
          <w:tcPr>
            <w:tcW w:w="817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Окончание учебного года – 31.05.2023 г.</w:t>
            </w:r>
          </w:p>
        </w:tc>
      </w:tr>
      <w:tr w:rsidR="0086244E" w:rsidRPr="0086244E" w:rsidTr="00A54EA5">
        <w:tc>
          <w:tcPr>
            <w:tcW w:w="817" w:type="dxa"/>
            <w:vMerge w:val="restart"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  <w:vMerge w:val="restart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недель в учебном году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В группах общеразвивающей направленности – 38 недель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числе: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1-е полугодие – 18 недель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2-е полугодие – 20 недель</w:t>
            </w:r>
          </w:p>
        </w:tc>
      </w:tr>
      <w:tr w:rsidR="0086244E" w:rsidRPr="0086244E" w:rsidTr="00A54EA5">
        <w:tc>
          <w:tcPr>
            <w:tcW w:w="817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В группах компенсирующей направленности – 36 недель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числе: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1-е полугодие – 16 недель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2-е полугодие – 20 недель</w:t>
            </w:r>
          </w:p>
        </w:tc>
      </w:tr>
      <w:tr w:rsidR="0086244E" w:rsidRPr="0086244E" w:rsidTr="00A54EA5">
        <w:tc>
          <w:tcPr>
            <w:tcW w:w="817" w:type="dxa"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35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Сроки проведения каникул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31.12.2022 г. – 08.01.2023 г. – зимние каникулы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01.06.2023г. – 31.08.2023 г. – летние каникулы</w:t>
            </w:r>
          </w:p>
        </w:tc>
      </w:tr>
      <w:tr w:rsidR="0086244E" w:rsidRPr="0086244E" w:rsidTr="00A54EA5">
        <w:tc>
          <w:tcPr>
            <w:tcW w:w="817" w:type="dxa"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835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 учебной недели (дней)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5 (пять дней)</w:t>
            </w:r>
          </w:p>
        </w:tc>
      </w:tr>
      <w:tr w:rsidR="0086244E" w:rsidRPr="0086244E" w:rsidTr="00A54EA5">
        <w:tc>
          <w:tcPr>
            <w:tcW w:w="817" w:type="dxa"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2835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Общее количество ООД  в неделю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Группы общеразвивающей направленности: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Вторая группа раннего возраста – 10 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Младшая группа – 12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Средняя группа – 13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Старшая группа – 15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Подготовительная группа – 16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Группы компенсирующей направленности: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Старшая группа – 15 (16- 2, 3 периоды)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Подготовительная группа - 18</w:t>
            </w:r>
          </w:p>
        </w:tc>
      </w:tr>
      <w:tr w:rsidR="0086244E" w:rsidRPr="0086244E" w:rsidTr="00A54EA5">
        <w:tc>
          <w:tcPr>
            <w:tcW w:w="817" w:type="dxa"/>
            <w:vMerge w:val="restart"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835" w:type="dxa"/>
            <w:vMerge w:val="restart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Сроки проведения педагогической диагностики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В группах общеразвивающей направленности 2 раза в год – 3-4 неделя сентября; 3-4 неделя апреля</w:t>
            </w:r>
          </w:p>
        </w:tc>
      </w:tr>
      <w:tr w:rsidR="0086244E" w:rsidRPr="0086244E" w:rsidTr="00A54EA5">
        <w:tc>
          <w:tcPr>
            <w:tcW w:w="817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В группах компенсирующей направленности 2 раза в год – 1-2 неделя сентября; 1-2 неделя мая</w:t>
            </w:r>
          </w:p>
        </w:tc>
      </w:tr>
      <w:tr w:rsidR="0086244E" w:rsidRPr="0086244E" w:rsidTr="00A54EA5">
        <w:tc>
          <w:tcPr>
            <w:tcW w:w="817" w:type="dxa"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835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Праздничные дни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17 сентября 2022 г. – День города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4-6 ноября 2022 г. – День народного единства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31.12.22 -8 января 2023 г. – новогодние праздники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23 - 26 февраля 2023  г. – День защитника Отечества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8 марта 2023 г. – Международный женский день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29 апреля-1 мая 2023 г. – День Весны и труда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6-9 мая 2023 г.– День Победы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10-12 июня 2023 г. – День России</w:t>
            </w:r>
          </w:p>
        </w:tc>
      </w:tr>
      <w:tr w:rsidR="0086244E" w:rsidRPr="0086244E" w:rsidTr="00A54EA5">
        <w:tc>
          <w:tcPr>
            <w:tcW w:w="817" w:type="dxa"/>
            <w:vMerge w:val="restart"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8754" w:type="dxa"/>
            <w:gridSpan w:val="2"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Перечень обязательных праздников, проводимых в ДОУ</w:t>
            </w:r>
          </w:p>
        </w:tc>
      </w:tr>
      <w:tr w:rsidR="0086244E" w:rsidRPr="0086244E" w:rsidTr="00A54EA5">
        <w:tc>
          <w:tcPr>
            <w:tcW w:w="817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«День знаний», «День города» (в дошкольных группах)</w:t>
            </w:r>
          </w:p>
        </w:tc>
      </w:tr>
      <w:tr w:rsidR="0086244E" w:rsidRPr="0086244E" w:rsidTr="00A54EA5">
        <w:tc>
          <w:tcPr>
            <w:tcW w:w="817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Осенний праздник во всех возрастных группах</w:t>
            </w:r>
          </w:p>
        </w:tc>
      </w:tr>
      <w:tr w:rsidR="0086244E" w:rsidRPr="0086244E" w:rsidTr="00A54EA5">
        <w:tc>
          <w:tcPr>
            <w:tcW w:w="817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День матери (в старших группах)</w:t>
            </w:r>
          </w:p>
        </w:tc>
      </w:tr>
      <w:tr w:rsidR="0086244E" w:rsidRPr="0086244E" w:rsidTr="00A54EA5">
        <w:tc>
          <w:tcPr>
            <w:tcW w:w="817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Новогодние праздники во всех группах</w:t>
            </w:r>
          </w:p>
        </w:tc>
      </w:tr>
      <w:tr w:rsidR="0086244E" w:rsidRPr="0086244E" w:rsidTr="00A54EA5">
        <w:tc>
          <w:tcPr>
            <w:tcW w:w="817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Рождественские вечера (старшие группы)</w:t>
            </w:r>
          </w:p>
        </w:tc>
      </w:tr>
      <w:tr w:rsidR="0086244E" w:rsidRPr="0086244E" w:rsidTr="00A54EA5">
        <w:tc>
          <w:tcPr>
            <w:tcW w:w="817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Праздник «День защитника Отечества»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«Масленица»</w:t>
            </w:r>
          </w:p>
        </w:tc>
      </w:tr>
      <w:tr w:rsidR="0086244E" w:rsidRPr="0086244E" w:rsidTr="00A54EA5">
        <w:tc>
          <w:tcPr>
            <w:tcW w:w="817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Праздник «Мамин день – 8 Марта» во всех возрастных группах</w:t>
            </w:r>
          </w:p>
        </w:tc>
      </w:tr>
      <w:tr w:rsidR="0086244E" w:rsidRPr="0086244E" w:rsidTr="00A54EA5">
        <w:tc>
          <w:tcPr>
            <w:tcW w:w="817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День смеха, День рождения детского сада, Пасхальная сказка</w:t>
            </w:r>
          </w:p>
        </w:tc>
      </w:tr>
      <w:tr w:rsidR="0086244E" w:rsidRPr="0086244E" w:rsidTr="00A54EA5">
        <w:tc>
          <w:tcPr>
            <w:tcW w:w="817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День Победы – старшие группы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Выпуск в школу – для детей подготовительных групп</w:t>
            </w:r>
          </w:p>
        </w:tc>
      </w:tr>
      <w:tr w:rsidR="0086244E" w:rsidRPr="0086244E" w:rsidTr="00A54EA5">
        <w:tc>
          <w:tcPr>
            <w:tcW w:w="817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«День защиты детей» - во всех возрастных группах</w:t>
            </w:r>
          </w:p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«Спортивный калейдоскоп» - старшие группы</w:t>
            </w:r>
          </w:p>
        </w:tc>
      </w:tr>
      <w:tr w:rsidR="0086244E" w:rsidRPr="0086244E" w:rsidTr="00A54EA5">
        <w:tc>
          <w:tcPr>
            <w:tcW w:w="817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«День воздушных шариков», «День Нептуна» во всех возрастных группах</w:t>
            </w:r>
          </w:p>
        </w:tc>
      </w:tr>
      <w:tr w:rsidR="0086244E" w:rsidRPr="0086244E" w:rsidTr="00A54EA5">
        <w:tc>
          <w:tcPr>
            <w:tcW w:w="817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5919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«До свидания, лето» во всех возрастных группах</w:t>
            </w:r>
          </w:p>
        </w:tc>
      </w:tr>
      <w:tr w:rsidR="0086244E" w:rsidRPr="0086244E" w:rsidTr="00A54EA5">
        <w:tc>
          <w:tcPr>
            <w:tcW w:w="817" w:type="dxa"/>
            <w:vMerge w:val="restart"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754" w:type="dxa"/>
            <w:gridSpan w:val="2"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ДОУ в летний период</w:t>
            </w:r>
          </w:p>
        </w:tc>
      </w:tr>
      <w:tr w:rsidR="0086244E" w:rsidRPr="0086244E" w:rsidTr="00A54EA5">
        <w:tc>
          <w:tcPr>
            <w:tcW w:w="817" w:type="dxa"/>
            <w:vMerge/>
          </w:tcPr>
          <w:p w:rsidR="0086244E" w:rsidRPr="0086244E" w:rsidRDefault="0086244E" w:rsidP="0086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54" w:type="dxa"/>
            <w:gridSpan w:val="2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44E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Образовательный процесс в ДОУ выстраивается в соответствии с календарно-тематическим планированием на летний период. Образовательная деятельность выносится на воздух (прогулку). Проводятся ООД по физической культуре (2 ООД в неделю), плаванию (2 ООД в неделю) и «музыке» (2 ООД в неделю).</w:t>
            </w:r>
          </w:p>
        </w:tc>
      </w:tr>
    </w:tbl>
    <w:p w:rsidR="0086244E" w:rsidRPr="0086244E" w:rsidRDefault="0086244E" w:rsidP="0086244E">
      <w:pPr>
        <w:spacing w:after="15" w:line="26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Default="0086244E" w:rsidP="0086244E">
      <w:pPr>
        <w:spacing w:after="15" w:line="26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637D2" w:rsidRDefault="00C637D2" w:rsidP="0086244E">
      <w:pPr>
        <w:spacing w:after="15" w:line="26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8624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 п. 3.7. Режим организованной образовательной деятельности в группах компенсирующей направленности для детей с нарушения речи </w:t>
      </w:r>
    </w:p>
    <w:p w:rsidR="0086244E" w:rsidRPr="0086244E" w:rsidRDefault="0086244E" w:rsidP="008624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МБДОУ детскому саду № 141 «Жемчужинка» г. Брянска</w:t>
      </w:r>
    </w:p>
    <w:p w:rsidR="0086244E" w:rsidRPr="0086244E" w:rsidRDefault="00C637D2" w:rsidP="008624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2022-2023</w:t>
      </w:r>
      <w:r w:rsidR="0086244E" w:rsidRPr="008624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год.</w:t>
      </w:r>
    </w:p>
    <w:tbl>
      <w:tblPr>
        <w:tblW w:w="9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4247"/>
        <w:gridCol w:w="4090"/>
      </w:tblGrid>
      <w:tr w:rsidR="0086244E" w:rsidRPr="0086244E" w:rsidTr="00A54EA5">
        <w:trPr>
          <w:trHeight w:val="1007"/>
        </w:trPr>
        <w:tc>
          <w:tcPr>
            <w:tcW w:w="1101" w:type="dxa"/>
          </w:tcPr>
          <w:p w:rsidR="0086244E" w:rsidRPr="0086244E" w:rsidRDefault="0086244E" w:rsidP="00862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47" w:type="dxa"/>
          </w:tcPr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10 ст. </w:t>
            </w:r>
            <w:proofErr w:type="spellStart"/>
            <w:r w:rsidRPr="008624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лог.гр</w:t>
            </w:r>
            <w:proofErr w:type="spellEnd"/>
            <w:r w:rsidRPr="008624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Перчак</w:t>
            </w:r>
            <w:proofErr w:type="spellEnd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С.И.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Митрохина О.В.</w:t>
            </w:r>
          </w:p>
        </w:tc>
        <w:tc>
          <w:tcPr>
            <w:tcW w:w="4090" w:type="dxa"/>
          </w:tcPr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11 </w:t>
            </w:r>
            <w:proofErr w:type="spellStart"/>
            <w:r w:rsidRPr="008624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подг.лог</w:t>
            </w:r>
            <w:proofErr w:type="spellEnd"/>
            <w:r w:rsidRPr="008624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гр.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Алешкина Л.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Червинская</w:t>
            </w:r>
            <w:proofErr w:type="spellEnd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</w:t>
            </w:r>
          </w:p>
        </w:tc>
      </w:tr>
      <w:tr w:rsidR="0086244E" w:rsidRPr="0086244E" w:rsidTr="00A54EA5">
        <w:trPr>
          <w:cantSplit/>
          <w:trHeight w:val="1982"/>
        </w:trPr>
        <w:tc>
          <w:tcPr>
            <w:tcW w:w="1101" w:type="dxa"/>
            <w:textDirection w:val="btLr"/>
            <w:vAlign w:val="center"/>
          </w:tcPr>
          <w:p w:rsidR="0086244E" w:rsidRPr="0086244E" w:rsidRDefault="0086244E" w:rsidP="0086244E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понедельник</w:t>
            </w:r>
          </w:p>
        </w:tc>
        <w:tc>
          <w:tcPr>
            <w:tcW w:w="4247" w:type="dxa"/>
          </w:tcPr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Озн</w:t>
            </w:r>
            <w:proofErr w:type="spellEnd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с </w:t>
            </w:r>
            <w:proofErr w:type="spellStart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окруж</w:t>
            </w:r>
            <w:proofErr w:type="spellEnd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. миром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9.00-9.25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2. Лепка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(аппликация)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9.35-10.00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Кор.ОНР</w:t>
            </w:r>
            <w:proofErr w:type="spellEnd"/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9.00-9.30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Озн</w:t>
            </w:r>
            <w:proofErr w:type="spellEnd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с </w:t>
            </w:r>
            <w:proofErr w:type="spellStart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окруж</w:t>
            </w:r>
            <w:proofErr w:type="spellEnd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. миром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9.40-10.10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3. </w:t>
            </w:r>
            <w:proofErr w:type="spellStart"/>
            <w:r w:rsidRPr="0086244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Физ-ра</w:t>
            </w:r>
            <w:proofErr w:type="spellEnd"/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10.20-10.50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6244E" w:rsidRPr="0086244E" w:rsidTr="00A54EA5">
        <w:trPr>
          <w:cantSplit/>
          <w:trHeight w:val="2388"/>
        </w:trPr>
        <w:tc>
          <w:tcPr>
            <w:tcW w:w="1101" w:type="dxa"/>
            <w:textDirection w:val="btLr"/>
            <w:vAlign w:val="center"/>
          </w:tcPr>
          <w:p w:rsidR="0086244E" w:rsidRPr="0086244E" w:rsidRDefault="0086244E" w:rsidP="0086244E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4247" w:type="dxa"/>
          </w:tcPr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1.Кор. ОНР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9.00-9.25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2. Рисование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9.35-10.00 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3. </w:t>
            </w:r>
            <w:proofErr w:type="spellStart"/>
            <w:r w:rsidRPr="0086244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Физ-ра</w:t>
            </w:r>
            <w:proofErr w:type="spellEnd"/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15.30-15.55</w:t>
            </w:r>
          </w:p>
        </w:tc>
        <w:tc>
          <w:tcPr>
            <w:tcW w:w="4090" w:type="dxa"/>
          </w:tcPr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1. ФЭМП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9.00-9.30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2. Кор. ОНР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9.40-10.10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3. Лепка (аппликация)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10.20-10.50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6244E" w:rsidRPr="0086244E" w:rsidTr="00A54EA5">
        <w:trPr>
          <w:cantSplit/>
          <w:trHeight w:val="1821"/>
        </w:trPr>
        <w:tc>
          <w:tcPr>
            <w:tcW w:w="1101" w:type="dxa"/>
            <w:textDirection w:val="btLr"/>
            <w:vAlign w:val="center"/>
          </w:tcPr>
          <w:p w:rsidR="0086244E" w:rsidRPr="0086244E" w:rsidRDefault="0086244E" w:rsidP="0086244E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4247" w:type="dxa"/>
          </w:tcPr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1. ФЭМП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9.00-9.25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2.Рисование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9.35-9.10.00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3.Музыка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15.40-16.05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Бассейн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12.10-12.35</w:t>
            </w:r>
          </w:p>
        </w:tc>
        <w:tc>
          <w:tcPr>
            <w:tcW w:w="4090" w:type="dxa"/>
          </w:tcPr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1. Кор. ОНР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9.00-9.30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2. Рисование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9.40-10.10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3. Музыка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10.20-10.50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Бассейн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12.40-13.10</w:t>
            </w:r>
          </w:p>
        </w:tc>
      </w:tr>
      <w:tr w:rsidR="0086244E" w:rsidRPr="0086244E" w:rsidTr="00A54EA5">
        <w:trPr>
          <w:cantSplit/>
          <w:trHeight w:val="1298"/>
        </w:trPr>
        <w:tc>
          <w:tcPr>
            <w:tcW w:w="1101" w:type="dxa"/>
            <w:textDirection w:val="btLr"/>
            <w:vAlign w:val="center"/>
          </w:tcPr>
          <w:p w:rsidR="0086244E" w:rsidRPr="0086244E" w:rsidRDefault="0086244E" w:rsidP="0086244E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4247" w:type="dxa"/>
          </w:tcPr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1. Кор. ОНР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9.00-9.25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2. </w:t>
            </w:r>
            <w:proofErr w:type="spellStart"/>
            <w:r w:rsidRPr="0086244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Физ-ра</w:t>
            </w:r>
            <w:proofErr w:type="spellEnd"/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9.40-10.05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Экспер-ние</w:t>
            </w:r>
            <w:proofErr w:type="spellEnd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констр</w:t>
            </w:r>
            <w:proofErr w:type="spellEnd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15.30-15.55</w:t>
            </w:r>
          </w:p>
        </w:tc>
        <w:tc>
          <w:tcPr>
            <w:tcW w:w="4090" w:type="dxa"/>
          </w:tcPr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1. ФЭМП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9.00-9.30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2. Кор. ОНР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9.40-10.10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Физ-ра</w:t>
            </w:r>
            <w:proofErr w:type="spellEnd"/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10.20-10.50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6244E" w:rsidRPr="0086244E" w:rsidTr="00A54EA5">
        <w:trPr>
          <w:cantSplit/>
          <w:trHeight w:val="2683"/>
        </w:trPr>
        <w:tc>
          <w:tcPr>
            <w:tcW w:w="1101" w:type="dxa"/>
            <w:textDirection w:val="btLr"/>
            <w:vAlign w:val="center"/>
          </w:tcPr>
          <w:p w:rsidR="0086244E" w:rsidRPr="0086244E" w:rsidRDefault="0086244E" w:rsidP="0086244E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пятница</w:t>
            </w:r>
          </w:p>
          <w:p w:rsidR="0086244E" w:rsidRPr="0086244E" w:rsidRDefault="0086244E" w:rsidP="0086244E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47" w:type="dxa"/>
          </w:tcPr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1. Музыка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9.00-9.25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 </w:t>
            </w:r>
            <w:proofErr w:type="spellStart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Раз.речи</w:t>
            </w:r>
            <w:proofErr w:type="spellEnd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Кор</w:t>
            </w:r>
            <w:proofErr w:type="spellEnd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. ОНР 2-3 период)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9.35-10.00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3. Развитие речи со 2 периода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15.30-15.55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Бассейн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12.00-12.30</w:t>
            </w:r>
          </w:p>
        </w:tc>
        <w:tc>
          <w:tcPr>
            <w:tcW w:w="4090" w:type="dxa"/>
          </w:tcPr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1. Развитие речи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9.00-9.30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Экспер-ние</w:t>
            </w:r>
            <w:proofErr w:type="spellEnd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констр</w:t>
            </w:r>
            <w:proofErr w:type="spellEnd"/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9.40-10.10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3. Музыка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10.20-10.50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Кружок «Радуга»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16.30-17.00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Бассейн</w:t>
            </w:r>
          </w:p>
          <w:p w:rsidR="0086244E" w:rsidRPr="0086244E" w:rsidRDefault="0086244E" w:rsidP="0086244E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44E">
              <w:rPr>
                <w:rFonts w:ascii="Times New Roman" w:eastAsia="Calibri" w:hAnsi="Times New Roman" w:cs="Times New Roman"/>
                <w:sz w:val="24"/>
                <w:szCs w:val="24"/>
              </w:rPr>
              <w:t>12.30-13.00</w:t>
            </w:r>
          </w:p>
        </w:tc>
      </w:tr>
    </w:tbl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Примерный перечень тематических периодов</w:t>
      </w: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Старшая группа</w:t>
      </w: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Сентябрь</w:t>
      </w:r>
    </w:p>
    <w:p w:rsidR="0086244E" w:rsidRPr="0086244E" w:rsidRDefault="00C637D2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 неделя 01-02</w:t>
      </w:r>
      <w:r w:rsidR="0086244E"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"День знаний"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 неделя </w:t>
      </w:r>
      <w:r w:rsidR="00C637D2">
        <w:rPr>
          <w:rFonts w:ascii="Times New Roman" w:eastAsia="Calibri" w:hAnsi="Times New Roman" w:cs="Times New Roman"/>
          <w:color w:val="000000"/>
          <w:sz w:val="28"/>
          <w:szCs w:val="28"/>
        </w:rPr>
        <w:t>05-09</w:t>
      </w: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"Знакомство с группой"</w:t>
      </w:r>
    </w:p>
    <w:p w:rsidR="0086244E" w:rsidRPr="0086244E" w:rsidRDefault="00C637D2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3 неделя 12-16</w:t>
      </w:r>
      <w:r w:rsidR="0086244E"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" Овощи"</w:t>
      </w:r>
    </w:p>
    <w:p w:rsidR="0086244E" w:rsidRPr="0086244E" w:rsidRDefault="00C637D2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4 неделя 19-23</w:t>
      </w:r>
      <w:r w:rsidR="0086244E"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"Фрукты"</w:t>
      </w:r>
    </w:p>
    <w:p w:rsidR="0086244E" w:rsidRPr="0086244E" w:rsidRDefault="00C637D2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5 неделя 26-30</w:t>
      </w:r>
      <w:r w:rsidR="0086244E"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"А у нас в саду" (игрушки)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Октябрь</w:t>
      </w:r>
    </w:p>
    <w:p w:rsidR="0086244E" w:rsidRPr="0086244E" w:rsidRDefault="00C637D2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 неделя 03-07</w:t>
      </w:r>
      <w:r w:rsidR="0086244E"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" Осень"</w:t>
      </w:r>
    </w:p>
    <w:p w:rsidR="0086244E" w:rsidRPr="0086244E" w:rsidRDefault="00C637D2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2 неделя 10-14</w:t>
      </w:r>
      <w:r w:rsidR="0086244E"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" Деревья". </w:t>
      </w:r>
    </w:p>
    <w:p w:rsidR="0086244E" w:rsidRPr="0086244E" w:rsidRDefault="00C637D2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3 неделя 17-21</w:t>
      </w:r>
      <w:r w:rsidR="0086244E"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" Грибы"</w:t>
      </w:r>
    </w:p>
    <w:p w:rsidR="0086244E" w:rsidRPr="0086244E" w:rsidRDefault="00C637D2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4 неделя 24-28</w:t>
      </w:r>
      <w:r w:rsidR="0086244E"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" Моя семья" 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Ноябрь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1 неделя 01- 03 "Мой  дом"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 неделя 08-12  "Посуда" 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3 неделя 15-19  "Продукты питания"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4 неделя 22-26  "Одежда"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Декабрь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1 неделя 29-03  "Обувь"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2 неделя 06-10  "Зима"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 неделя 13-17  "Зимние развлечения" 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4 неделя 20-24  "Новый год"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5 неделя 27-30  "Новый год"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Январь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2 неделя 10-14  "Домашние животные"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3 неделя 17-21  "Дикие животные"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4 неделя 24-28  "Животные нашего леса"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Февраль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1 неделя 31-04  "Зимующие птицы"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2 неделя 07-11   "Человек и части его тела"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3 неделя 14-18  "День Защитника Отечества"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4 неделя 21-25  "Профессии"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Март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1 неделя 28- 04  "8 Марта. Женский день"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2 неделя 09-11   "Инструменты"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3 неделя 14-18   "Мебель"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4 неделя 21-25   "Весна"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5 неделя 28 -01  "Перелетные птицы"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Апрель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1 неделя 04-08  "Наземный транспорт"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2 неделя 11-15  " Космос"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3 неделя 18-22  "Воздушный и водный транспорт"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4 неделя 25-29  " Мой друг светофор"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Май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1 неделя 04-06   "День Победы"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2 неделя 10-13   "Насекомые 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3 неделя 16-20   "Цветы"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4 неделя 23-27   "Лето"</w:t>
      </w: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Подготовительная к школе группа</w:t>
      </w: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Сентябрь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1 неделя 01-03   "День знаний"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2 неделя 06-10  "Моя страна"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3 неделя 13-17  " Мой город"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4 неделя 20-24  "Детский сад. Игрушки"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5 неделя 27-01  "Детский сад. Профессии" 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Октябрь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1 неделя 04-08 " Дары осени (овощи-фрукты)"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2 неделя 11-15 " Дары осени (</w:t>
      </w:r>
      <w:proofErr w:type="spellStart"/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фгоды-грибы</w:t>
      </w:r>
      <w:proofErr w:type="spellEnd"/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)". 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3 неделя 18-22 " Осень"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 неделя 25-29 " Деревья. Кустарники" 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Ноябрь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1 неделя 01- 03 "Как животные готовятся к зиме"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 неделя 08-12  "Домашние животные " 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3 неделя 15-19  "Домашние птицы"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4 неделя 22-26  "Дом и его части"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Декабрь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1 неделя 29-03  "Мебель"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2 неделя 06-10  "Бытовые приборы"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 неделя 13-17  "Зима" 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4 неделя 20-24  "Новый год"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5 неделя 27-30  "Новый год"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Январь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2 неделя 10-14  "Зимние забавы"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3 неделя 17-21  "Зимующие птицы"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4 неделя 24-28  "Одежда"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Февраль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1 неделя 31-04  "Обувь. Головные уборы"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2 неделя 07-11   "Посуда. Продукты питания"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3 неделя 14-18  "Профессии"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4 неделя 21-25  "Наша Армия родная"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Март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1 неделя 28- 04  "8 Марта. Женский день"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2 неделя 09-11   "Весна"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3 неделя 14-18   "Прилет птиц"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4 неделя 21-25   "Зоопарк (животные жарких стран)"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5 неделя 28 -01  " Зоопарк (животные севера)"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Апрель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1 неделя 04-08  "Транспорт"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2 неделя 11-15  "День космонавтики"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3 неделя 18-22  "ПДД"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4 неделя 25-29  "Весенние работы в поле, огороде"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Май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1 неделя 04-06   "День Победы"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2 неделя 10-13   "Скоро лето. Цветы"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3 неделя 16-20   "Скоро лето. Насекомые"</w:t>
      </w:r>
    </w:p>
    <w:p w:rsidR="0086244E" w:rsidRPr="0086244E" w:rsidRDefault="0086244E" w:rsidP="0086244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44E">
        <w:rPr>
          <w:rFonts w:ascii="Times New Roman" w:eastAsia="Calibri" w:hAnsi="Times New Roman" w:cs="Times New Roman"/>
          <w:color w:val="000000"/>
          <w:sz w:val="28"/>
          <w:szCs w:val="28"/>
        </w:rPr>
        <w:t>4 неделя 23-27   "До свидание, детский сад"</w:t>
      </w: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60" w:line="259" w:lineRule="auto"/>
        <w:rPr>
          <w:rFonts w:ascii="Calibri" w:eastAsia="Calibri" w:hAnsi="Calibri" w:cs="Times New Roman"/>
        </w:rPr>
      </w:pP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к  п.3.7.  </w:t>
      </w: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244E" w:rsidRPr="0086244E" w:rsidRDefault="0086244E" w:rsidP="0086244E">
      <w:pPr>
        <w:spacing w:after="0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Режим дня </w:t>
      </w:r>
    </w:p>
    <w:p w:rsidR="0086244E" w:rsidRPr="0086244E" w:rsidRDefault="0086244E" w:rsidP="0086244E">
      <w:pPr>
        <w:spacing w:after="0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для старшей группы компенсирующей  направленности для детей с ОНР  (холодный период года). </w:t>
      </w:r>
    </w:p>
    <w:tbl>
      <w:tblPr>
        <w:tblW w:w="5465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66"/>
        <w:gridCol w:w="2310"/>
        <w:gridCol w:w="1885"/>
      </w:tblGrid>
      <w:tr w:rsidR="0086244E" w:rsidRPr="0086244E" w:rsidTr="00A54EA5">
        <w:trPr>
          <w:trHeight w:val="855"/>
        </w:trPr>
        <w:tc>
          <w:tcPr>
            <w:tcW w:w="2995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Режимные мероприятия</w:t>
            </w:r>
          </w:p>
        </w:tc>
        <w:tc>
          <w:tcPr>
            <w:tcW w:w="1104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901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86244E" w:rsidRPr="0086244E" w:rsidTr="00A54EA5">
        <w:trPr>
          <w:trHeight w:val="756"/>
        </w:trPr>
        <w:tc>
          <w:tcPr>
            <w:tcW w:w="2995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Приём, дежурство, работа с родителями, игры, утренняя гимнастика, индивид. занятия с учителем-логопедом</w:t>
            </w:r>
          </w:p>
        </w:tc>
        <w:tc>
          <w:tcPr>
            <w:tcW w:w="1104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7.30-8.30</w:t>
            </w:r>
          </w:p>
        </w:tc>
        <w:tc>
          <w:tcPr>
            <w:tcW w:w="901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7.30-8.30</w:t>
            </w:r>
          </w:p>
        </w:tc>
      </w:tr>
      <w:tr w:rsidR="0086244E" w:rsidRPr="0086244E" w:rsidTr="00A54EA5">
        <w:trPr>
          <w:trHeight w:val="280"/>
        </w:trPr>
        <w:tc>
          <w:tcPr>
            <w:tcW w:w="2995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1104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8.30-8.55</w:t>
            </w:r>
          </w:p>
        </w:tc>
        <w:tc>
          <w:tcPr>
            <w:tcW w:w="901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8.30-8.55</w:t>
            </w:r>
          </w:p>
        </w:tc>
      </w:tr>
      <w:tr w:rsidR="0086244E" w:rsidRPr="0086244E" w:rsidTr="00A54EA5">
        <w:trPr>
          <w:trHeight w:val="681"/>
        </w:trPr>
        <w:tc>
          <w:tcPr>
            <w:tcW w:w="2995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Игры, самостоятельная деятельность, подготовка к организованной образовательной деятельности (ООД)</w:t>
            </w:r>
          </w:p>
        </w:tc>
        <w:tc>
          <w:tcPr>
            <w:tcW w:w="1104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8.55-9.00</w:t>
            </w:r>
          </w:p>
        </w:tc>
        <w:tc>
          <w:tcPr>
            <w:tcW w:w="901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8.55-9.00</w:t>
            </w:r>
          </w:p>
        </w:tc>
      </w:tr>
      <w:tr w:rsidR="0086244E" w:rsidRPr="0086244E" w:rsidTr="00A54EA5">
        <w:trPr>
          <w:trHeight w:val="562"/>
        </w:trPr>
        <w:tc>
          <w:tcPr>
            <w:tcW w:w="2995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Организованная образовательная деятельность (ООД)</w:t>
            </w:r>
          </w:p>
        </w:tc>
        <w:tc>
          <w:tcPr>
            <w:tcW w:w="1104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9.00-10.00</w:t>
            </w:r>
          </w:p>
        </w:tc>
        <w:tc>
          <w:tcPr>
            <w:tcW w:w="901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9.00-10.00</w:t>
            </w:r>
          </w:p>
        </w:tc>
      </w:tr>
      <w:tr w:rsidR="0086244E" w:rsidRPr="0086244E" w:rsidTr="00A54EA5">
        <w:trPr>
          <w:trHeight w:val="562"/>
        </w:trPr>
        <w:tc>
          <w:tcPr>
            <w:tcW w:w="2995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Игры, ежедневное чтение художественной литературы, индивидуальные коррекционные занятия </w:t>
            </w:r>
          </w:p>
        </w:tc>
        <w:tc>
          <w:tcPr>
            <w:tcW w:w="1104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10.00-10.20</w:t>
            </w:r>
          </w:p>
        </w:tc>
        <w:tc>
          <w:tcPr>
            <w:tcW w:w="901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10.00-10.20</w:t>
            </w:r>
          </w:p>
        </w:tc>
      </w:tr>
      <w:tr w:rsidR="0086244E" w:rsidRPr="0086244E" w:rsidTr="00A54EA5">
        <w:trPr>
          <w:trHeight w:val="345"/>
        </w:trPr>
        <w:tc>
          <w:tcPr>
            <w:tcW w:w="2995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104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10.20-10.40</w:t>
            </w:r>
          </w:p>
        </w:tc>
        <w:tc>
          <w:tcPr>
            <w:tcW w:w="901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10.20-10.40</w:t>
            </w:r>
          </w:p>
        </w:tc>
      </w:tr>
      <w:tr w:rsidR="0086244E" w:rsidRPr="0086244E" w:rsidTr="00A54EA5">
        <w:trPr>
          <w:trHeight w:val="407"/>
        </w:trPr>
        <w:tc>
          <w:tcPr>
            <w:tcW w:w="2995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1104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10.40-12.10</w:t>
            </w:r>
          </w:p>
        </w:tc>
        <w:tc>
          <w:tcPr>
            <w:tcW w:w="901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10.40-12.10</w:t>
            </w:r>
          </w:p>
        </w:tc>
      </w:tr>
      <w:tr w:rsidR="0086244E" w:rsidRPr="0086244E" w:rsidTr="00A54EA5">
        <w:trPr>
          <w:trHeight w:val="401"/>
        </w:trPr>
        <w:tc>
          <w:tcPr>
            <w:tcW w:w="2995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Возвращение с прогулки, игры</w:t>
            </w:r>
          </w:p>
        </w:tc>
        <w:tc>
          <w:tcPr>
            <w:tcW w:w="1104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12.10-12.25</w:t>
            </w:r>
          </w:p>
        </w:tc>
        <w:tc>
          <w:tcPr>
            <w:tcW w:w="901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12.10-12.25</w:t>
            </w:r>
          </w:p>
        </w:tc>
      </w:tr>
      <w:tr w:rsidR="0086244E" w:rsidRPr="0086244E" w:rsidTr="00A54EA5">
        <w:trPr>
          <w:trHeight w:val="280"/>
        </w:trPr>
        <w:tc>
          <w:tcPr>
            <w:tcW w:w="2995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104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12.25-12.55</w:t>
            </w:r>
          </w:p>
        </w:tc>
        <w:tc>
          <w:tcPr>
            <w:tcW w:w="901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12.25-12.55</w:t>
            </w:r>
          </w:p>
        </w:tc>
      </w:tr>
      <w:tr w:rsidR="0086244E" w:rsidRPr="0086244E" w:rsidTr="00A54EA5">
        <w:trPr>
          <w:trHeight w:val="280"/>
        </w:trPr>
        <w:tc>
          <w:tcPr>
            <w:tcW w:w="2995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  <w:tc>
          <w:tcPr>
            <w:tcW w:w="1104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12.55-15.25</w:t>
            </w:r>
          </w:p>
        </w:tc>
        <w:tc>
          <w:tcPr>
            <w:tcW w:w="901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12.55-15.25</w:t>
            </w:r>
          </w:p>
        </w:tc>
      </w:tr>
      <w:tr w:rsidR="0086244E" w:rsidRPr="0086244E" w:rsidTr="00A54EA5">
        <w:trPr>
          <w:trHeight w:val="280"/>
        </w:trPr>
        <w:tc>
          <w:tcPr>
            <w:tcW w:w="2995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Постепенный подъём, воздушные, водные процедуры, корригирующая гимнастика</w:t>
            </w:r>
          </w:p>
        </w:tc>
        <w:tc>
          <w:tcPr>
            <w:tcW w:w="1104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15.25-15.40</w:t>
            </w:r>
          </w:p>
        </w:tc>
        <w:tc>
          <w:tcPr>
            <w:tcW w:w="901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15.25-15.40</w:t>
            </w:r>
          </w:p>
        </w:tc>
      </w:tr>
      <w:tr w:rsidR="0086244E" w:rsidRPr="0086244E" w:rsidTr="00A54EA5">
        <w:trPr>
          <w:trHeight w:val="404"/>
        </w:trPr>
        <w:tc>
          <w:tcPr>
            <w:tcW w:w="2995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Организованная образовательная деятельность (ООД)</w:t>
            </w:r>
          </w:p>
        </w:tc>
        <w:tc>
          <w:tcPr>
            <w:tcW w:w="1104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15.40-16.05</w:t>
            </w:r>
          </w:p>
        </w:tc>
        <w:tc>
          <w:tcPr>
            <w:tcW w:w="901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6244E" w:rsidRPr="0086244E" w:rsidTr="00A54EA5">
        <w:trPr>
          <w:trHeight w:val="421"/>
        </w:trPr>
        <w:tc>
          <w:tcPr>
            <w:tcW w:w="2995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Индивидуальная работа по заданию учителя-логопеда, индивидуальные коррекционные занятия, самостоятельная деятельность  детей</w:t>
            </w:r>
          </w:p>
        </w:tc>
        <w:tc>
          <w:tcPr>
            <w:tcW w:w="1104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1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15.40-16.00</w:t>
            </w:r>
          </w:p>
        </w:tc>
      </w:tr>
      <w:tr w:rsidR="0086244E" w:rsidRPr="0086244E" w:rsidTr="00A54EA5">
        <w:trPr>
          <w:trHeight w:val="359"/>
        </w:trPr>
        <w:tc>
          <w:tcPr>
            <w:tcW w:w="2995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Подготовка к ужину, ужин</w:t>
            </w:r>
          </w:p>
        </w:tc>
        <w:tc>
          <w:tcPr>
            <w:tcW w:w="1104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16.05-16.30</w:t>
            </w:r>
          </w:p>
        </w:tc>
        <w:tc>
          <w:tcPr>
            <w:tcW w:w="901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16.00-16.30</w:t>
            </w:r>
          </w:p>
        </w:tc>
      </w:tr>
      <w:tr w:rsidR="0086244E" w:rsidRPr="0086244E" w:rsidTr="00A54EA5">
        <w:trPr>
          <w:trHeight w:val="973"/>
        </w:trPr>
        <w:tc>
          <w:tcPr>
            <w:tcW w:w="2995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Индивидуальная работа по заданию учителя-логопеда, индивидуальные коррекционные  занятия, самостоятельная деятельность  детей</w:t>
            </w:r>
          </w:p>
        </w:tc>
        <w:tc>
          <w:tcPr>
            <w:tcW w:w="1104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16.30-17.00</w:t>
            </w:r>
          </w:p>
        </w:tc>
        <w:tc>
          <w:tcPr>
            <w:tcW w:w="901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16.30-17.00</w:t>
            </w:r>
          </w:p>
        </w:tc>
      </w:tr>
      <w:tr w:rsidR="0086244E" w:rsidRPr="0086244E" w:rsidTr="00A54EA5">
        <w:trPr>
          <w:trHeight w:val="567"/>
        </w:trPr>
        <w:tc>
          <w:tcPr>
            <w:tcW w:w="2995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Подготовка к прогулке, прогулка</w:t>
            </w:r>
          </w:p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родителями, уход детей домой</w:t>
            </w:r>
          </w:p>
        </w:tc>
        <w:tc>
          <w:tcPr>
            <w:tcW w:w="1104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17.00-18.00</w:t>
            </w:r>
          </w:p>
        </w:tc>
        <w:tc>
          <w:tcPr>
            <w:tcW w:w="901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17.00-18.00</w:t>
            </w:r>
          </w:p>
        </w:tc>
      </w:tr>
    </w:tbl>
    <w:p w:rsidR="0086244E" w:rsidRPr="0086244E" w:rsidRDefault="0086244E" w:rsidP="0086244E">
      <w:pPr>
        <w:spacing w:after="0" w:line="268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0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244E" w:rsidRPr="0086244E" w:rsidRDefault="0086244E" w:rsidP="0086244E">
      <w:pPr>
        <w:spacing w:after="0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244E" w:rsidRPr="0086244E" w:rsidRDefault="0086244E" w:rsidP="0086244E">
      <w:pPr>
        <w:spacing w:after="0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244E" w:rsidRPr="0086244E" w:rsidRDefault="0086244E" w:rsidP="0086244E">
      <w:pPr>
        <w:spacing w:after="0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244E" w:rsidRPr="0086244E" w:rsidRDefault="0086244E" w:rsidP="0086244E">
      <w:pPr>
        <w:spacing w:after="0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244E" w:rsidRPr="0086244E" w:rsidRDefault="0086244E" w:rsidP="0086244E">
      <w:pPr>
        <w:spacing w:after="0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Режим дня </w:t>
      </w:r>
    </w:p>
    <w:p w:rsidR="0086244E" w:rsidRPr="0086244E" w:rsidRDefault="0086244E" w:rsidP="0086244E">
      <w:pPr>
        <w:spacing w:after="0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для подготовительной группы компенсирующей  направленности для детей с ОНР  (холодный период года). </w:t>
      </w:r>
    </w:p>
    <w:tbl>
      <w:tblPr>
        <w:tblW w:w="5415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8"/>
        <w:gridCol w:w="3277"/>
      </w:tblGrid>
      <w:tr w:rsidR="0086244E" w:rsidRPr="0086244E" w:rsidTr="00A54EA5">
        <w:trPr>
          <w:trHeight w:val="862"/>
        </w:trPr>
        <w:tc>
          <w:tcPr>
            <w:tcW w:w="3419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Режимные мероприятия</w:t>
            </w:r>
          </w:p>
        </w:tc>
        <w:tc>
          <w:tcPr>
            <w:tcW w:w="1581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Пятница</w:t>
            </w:r>
          </w:p>
        </w:tc>
      </w:tr>
      <w:tr w:rsidR="0086244E" w:rsidRPr="0086244E" w:rsidTr="00A54EA5">
        <w:trPr>
          <w:trHeight w:val="762"/>
        </w:trPr>
        <w:tc>
          <w:tcPr>
            <w:tcW w:w="3419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Приём, дежурство, работа с родителями, игры, утренняя гимнастика, индивид. занятия с учителем-логопедом</w:t>
            </w:r>
          </w:p>
        </w:tc>
        <w:tc>
          <w:tcPr>
            <w:tcW w:w="1581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7.30-8.35</w:t>
            </w:r>
          </w:p>
        </w:tc>
      </w:tr>
      <w:tr w:rsidR="0086244E" w:rsidRPr="0086244E" w:rsidTr="00A54EA5">
        <w:trPr>
          <w:trHeight w:val="282"/>
        </w:trPr>
        <w:tc>
          <w:tcPr>
            <w:tcW w:w="3419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1581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8.35-8.55</w:t>
            </w:r>
          </w:p>
        </w:tc>
      </w:tr>
      <w:tr w:rsidR="0086244E" w:rsidRPr="0086244E" w:rsidTr="00A54EA5">
        <w:trPr>
          <w:trHeight w:val="686"/>
        </w:trPr>
        <w:tc>
          <w:tcPr>
            <w:tcW w:w="3419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Игры, самостоятельная деятельность, подготовка к организованной образовательной деятельности (ООД)</w:t>
            </w:r>
          </w:p>
        </w:tc>
        <w:tc>
          <w:tcPr>
            <w:tcW w:w="1581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8.55-9.00</w:t>
            </w:r>
          </w:p>
        </w:tc>
      </w:tr>
      <w:tr w:rsidR="0086244E" w:rsidRPr="0086244E" w:rsidTr="00A54EA5">
        <w:trPr>
          <w:trHeight w:val="566"/>
        </w:trPr>
        <w:tc>
          <w:tcPr>
            <w:tcW w:w="3419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Организованная образовательная деятельность (ООД)</w:t>
            </w:r>
          </w:p>
        </w:tc>
        <w:tc>
          <w:tcPr>
            <w:tcW w:w="1581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9.00-10.50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6244E" w:rsidRPr="0086244E" w:rsidTr="00A54EA5">
        <w:trPr>
          <w:trHeight w:val="566"/>
        </w:trPr>
        <w:tc>
          <w:tcPr>
            <w:tcW w:w="3419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581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10.50-11.00</w:t>
            </w:r>
          </w:p>
        </w:tc>
      </w:tr>
      <w:tr w:rsidR="0086244E" w:rsidRPr="0086244E" w:rsidTr="00A54EA5">
        <w:trPr>
          <w:trHeight w:val="568"/>
        </w:trPr>
        <w:tc>
          <w:tcPr>
            <w:tcW w:w="3419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Подготовка к прогулке, прогулка </w:t>
            </w:r>
          </w:p>
        </w:tc>
        <w:tc>
          <w:tcPr>
            <w:tcW w:w="1581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11.00-12.20</w:t>
            </w:r>
          </w:p>
        </w:tc>
      </w:tr>
      <w:tr w:rsidR="0086244E" w:rsidRPr="0086244E" w:rsidTr="00A54EA5">
        <w:trPr>
          <w:trHeight w:val="282"/>
        </w:trPr>
        <w:tc>
          <w:tcPr>
            <w:tcW w:w="3419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Возвращение с прогулки, игры</w:t>
            </w:r>
          </w:p>
        </w:tc>
        <w:tc>
          <w:tcPr>
            <w:tcW w:w="1581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12.20-12.35</w:t>
            </w:r>
          </w:p>
        </w:tc>
      </w:tr>
      <w:tr w:rsidR="0086244E" w:rsidRPr="0086244E" w:rsidTr="00A54EA5">
        <w:trPr>
          <w:trHeight w:val="282"/>
        </w:trPr>
        <w:tc>
          <w:tcPr>
            <w:tcW w:w="3419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581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12.35-13.00</w:t>
            </w:r>
          </w:p>
        </w:tc>
      </w:tr>
      <w:tr w:rsidR="0086244E" w:rsidRPr="0086244E" w:rsidTr="00A54EA5">
        <w:trPr>
          <w:trHeight w:val="282"/>
        </w:trPr>
        <w:tc>
          <w:tcPr>
            <w:tcW w:w="3419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  <w:tc>
          <w:tcPr>
            <w:tcW w:w="1581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13.00-15.30</w:t>
            </w:r>
          </w:p>
        </w:tc>
      </w:tr>
      <w:tr w:rsidR="0086244E" w:rsidRPr="0086244E" w:rsidTr="00A54EA5">
        <w:trPr>
          <w:trHeight w:val="407"/>
        </w:trPr>
        <w:tc>
          <w:tcPr>
            <w:tcW w:w="3419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Постепенный подъём, воздушные, водные процедуры, корригирующая гимнастика</w:t>
            </w:r>
          </w:p>
        </w:tc>
        <w:tc>
          <w:tcPr>
            <w:tcW w:w="1581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15.30-15.45</w:t>
            </w:r>
          </w:p>
        </w:tc>
      </w:tr>
      <w:tr w:rsidR="0086244E" w:rsidRPr="0086244E" w:rsidTr="00A54EA5">
        <w:trPr>
          <w:trHeight w:val="718"/>
        </w:trPr>
        <w:tc>
          <w:tcPr>
            <w:tcW w:w="3419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Игры, индивидуальная работа по заданию учителя-логопеда, индивид.  занятия.</w:t>
            </w:r>
          </w:p>
        </w:tc>
        <w:tc>
          <w:tcPr>
            <w:tcW w:w="1581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15.45-16.00</w:t>
            </w: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6244E" w:rsidRPr="0086244E" w:rsidTr="00A54EA5">
        <w:trPr>
          <w:trHeight w:val="282"/>
        </w:trPr>
        <w:tc>
          <w:tcPr>
            <w:tcW w:w="3419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Подготовка к ужину, ужин</w:t>
            </w:r>
          </w:p>
        </w:tc>
        <w:tc>
          <w:tcPr>
            <w:tcW w:w="1581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16.00-16.30</w:t>
            </w:r>
          </w:p>
        </w:tc>
      </w:tr>
      <w:tr w:rsidR="0086244E" w:rsidRPr="0086244E" w:rsidTr="00A54EA5">
        <w:trPr>
          <w:trHeight w:val="571"/>
        </w:trPr>
        <w:tc>
          <w:tcPr>
            <w:tcW w:w="3419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Индивидуальная работа по заданию учителя-логопеда, индивидуальные коррекционные занятия, самостоятельная деятельность  детей, кружки</w:t>
            </w:r>
          </w:p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1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16.30-17.00</w:t>
            </w:r>
          </w:p>
        </w:tc>
      </w:tr>
      <w:tr w:rsidR="0086244E" w:rsidRPr="0086244E" w:rsidTr="00A54EA5">
        <w:trPr>
          <w:trHeight w:val="631"/>
        </w:trPr>
        <w:tc>
          <w:tcPr>
            <w:tcW w:w="3419" w:type="pct"/>
          </w:tcPr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Подготовка к прогулке, прогулка</w:t>
            </w:r>
          </w:p>
          <w:p w:rsidR="0086244E" w:rsidRPr="0086244E" w:rsidRDefault="0086244E" w:rsidP="0086244E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родителями, уход детей домой</w:t>
            </w:r>
          </w:p>
        </w:tc>
        <w:tc>
          <w:tcPr>
            <w:tcW w:w="1581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16.30-18.00</w:t>
            </w:r>
          </w:p>
        </w:tc>
      </w:tr>
    </w:tbl>
    <w:p w:rsidR="0086244E" w:rsidRPr="0086244E" w:rsidRDefault="0086244E" w:rsidP="0086244E">
      <w:pPr>
        <w:spacing w:after="0" w:line="268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Режим дня </w:t>
      </w:r>
    </w:p>
    <w:p w:rsidR="0086244E" w:rsidRPr="0086244E" w:rsidRDefault="0086244E" w:rsidP="0086244E">
      <w:pPr>
        <w:spacing w:after="15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для старшей группы компенсирующей  направленности для детей с ОНР  (теплый период года). </w:t>
      </w:r>
    </w:p>
    <w:tbl>
      <w:tblPr>
        <w:tblW w:w="5306" w:type="pct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12"/>
        <w:gridCol w:w="2245"/>
      </w:tblGrid>
      <w:tr w:rsidR="0086244E" w:rsidRPr="0086244E" w:rsidTr="00A54EA5">
        <w:trPr>
          <w:trHeight w:val="680"/>
        </w:trPr>
        <w:tc>
          <w:tcPr>
            <w:tcW w:w="3895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Режимные мероприятия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86244E" w:rsidRPr="0086244E" w:rsidRDefault="0086244E" w:rsidP="0086244E">
            <w:pPr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Пятница</w:t>
            </w:r>
          </w:p>
        </w:tc>
      </w:tr>
      <w:tr w:rsidR="0086244E" w:rsidRPr="0086244E" w:rsidTr="00A54EA5">
        <w:trPr>
          <w:trHeight w:val="705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приём, игры, дежурство, работа с родителями, самостоятельная деятельность детей, утренняя гимнастика, индивидуальные занятия с учителем-логопедом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7.30-8.30</w:t>
            </w:r>
          </w:p>
        </w:tc>
      </w:tr>
      <w:tr w:rsidR="0086244E" w:rsidRPr="0086244E" w:rsidTr="00A54EA5">
        <w:trPr>
          <w:trHeight w:val="290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8.30-8.55</w:t>
            </w:r>
          </w:p>
        </w:tc>
      </w:tr>
      <w:tr w:rsidR="0086244E" w:rsidRPr="0086244E" w:rsidTr="00A54EA5">
        <w:trPr>
          <w:trHeight w:val="708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Игры, самостоятельная деятельность, индивидуальные занятия с учителем-логопедом.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8.55-9.30</w:t>
            </w:r>
          </w:p>
        </w:tc>
      </w:tr>
      <w:tr w:rsidR="0086244E" w:rsidRPr="0086244E" w:rsidTr="00A54EA5">
        <w:trPr>
          <w:trHeight w:val="586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прогулке, прогулка (игры, наблюдения, труд, самостоятельная деятельность)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9.30-12.00</w:t>
            </w:r>
          </w:p>
        </w:tc>
      </w:tr>
      <w:tr w:rsidR="0086244E" w:rsidRPr="0086244E" w:rsidTr="00A54EA5">
        <w:trPr>
          <w:trHeight w:val="344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10.00-10.15</w:t>
            </w:r>
          </w:p>
        </w:tc>
      </w:tr>
      <w:tr w:rsidR="0086244E" w:rsidRPr="0086244E" w:rsidTr="00A54EA5">
        <w:trPr>
          <w:trHeight w:val="290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Возвращение с прогулки, водные процедуры, игры, инд.занятия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12.00-12.30</w:t>
            </w:r>
          </w:p>
        </w:tc>
      </w:tr>
      <w:tr w:rsidR="0086244E" w:rsidRPr="0086244E" w:rsidTr="00A54EA5">
        <w:trPr>
          <w:trHeight w:val="290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12.30-13.00</w:t>
            </w:r>
          </w:p>
        </w:tc>
      </w:tr>
      <w:tr w:rsidR="0086244E" w:rsidRPr="0086244E" w:rsidTr="00A54EA5">
        <w:trPr>
          <w:trHeight w:val="290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13.00-15.30</w:t>
            </w:r>
          </w:p>
        </w:tc>
      </w:tr>
      <w:tr w:rsidR="0086244E" w:rsidRPr="0086244E" w:rsidTr="00A54EA5">
        <w:trPr>
          <w:trHeight w:val="418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Постепенный подъём, воздушные, водные процедуры, корригирующая гимнастика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15.30-15.45</w:t>
            </w:r>
          </w:p>
        </w:tc>
      </w:tr>
      <w:tr w:rsidR="0086244E" w:rsidRPr="0086244E" w:rsidTr="00A54EA5">
        <w:trPr>
          <w:trHeight w:val="739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Игры, индивидуальная работа по заданию учителя-логопеда, индивидуальные занятия с учителем-логопедом самостоятельная деятельность  детей.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15.45-16.00</w:t>
            </w:r>
          </w:p>
        </w:tc>
      </w:tr>
      <w:tr w:rsidR="0086244E" w:rsidRPr="0086244E" w:rsidTr="00A54EA5">
        <w:trPr>
          <w:trHeight w:val="290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ужину, ужин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16.00-16.30</w:t>
            </w:r>
          </w:p>
        </w:tc>
      </w:tr>
      <w:tr w:rsidR="0086244E" w:rsidRPr="0086244E" w:rsidTr="00A54EA5">
        <w:trPr>
          <w:trHeight w:val="649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прогулке, прогулка</w:t>
            </w:r>
          </w:p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родителями, уход детей домой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16.30-18.00</w:t>
            </w:r>
          </w:p>
        </w:tc>
      </w:tr>
    </w:tbl>
    <w:p w:rsidR="0086244E" w:rsidRPr="0086244E" w:rsidRDefault="0086244E" w:rsidP="0086244E">
      <w:pPr>
        <w:spacing w:after="15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Режим дня </w:t>
      </w:r>
    </w:p>
    <w:p w:rsidR="0086244E" w:rsidRPr="0086244E" w:rsidRDefault="0086244E" w:rsidP="0086244E">
      <w:pPr>
        <w:spacing w:after="15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2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для подготовительной к школе группы компенсирующей  направленности для детей с ОНР  (теплый период года). </w:t>
      </w:r>
    </w:p>
    <w:tbl>
      <w:tblPr>
        <w:tblW w:w="5276" w:type="pct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67"/>
        <w:gridCol w:w="2232"/>
      </w:tblGrid>
      <w:tr w:rsidR="0086244E" w:rsidRPr="0086244E" w:rsidTr="00A54EA5">
        <w:trPr>
          <w:trHeight w:val="930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Режимные мероприятия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Понедельник-</w:t>
            </w:r>
          </w:p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Пятница</w:t>
            </w:r>
          </w:p>
        </w:tc>
      </w:tr>
      <w:tr w:rsidR="0086244E" w:rsidRPr="0086244E" w:rsidTr="00A54EA5">
        <w:trPr>
          <w:trHeight w:val="822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приём, игры, дежурство, работа с родителями, самостоятельная деятельность детей, утренняя гимнастика, индивидуальные занятия с учителем-логопедом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7.30-8.35</w:t>
            </w:r>
          </w:p>
        </w:tc>
      </w:tr>
      <w:tr w:rsidR="0086244E" w:rsidRPr="0086244E" w:rsidTr="00A54EA5">
        <w:trPr>
          <w:trHeight w:val="304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8.35-9.00</w:t>
            </w:r>
          </w:p>
        </w:tc>
      </w:tr>
      <w:tr w:rsidR="0086244E" w:rsidRPr="0086244E" w:rsidTr="00A54EA5">
        <w:trPr>
          <w:trHeight w:val="741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Игры, самостоятельная деятельность, индивидуальные занятия с учителем-логопедом.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9.00-9.30</w:t>
            </w:r>
          </w:p>
        </w:tc>
      </w:tr>
      <w:tr w:rsidR="0086244E" w:rsidRPr="0086244E" w:rsidTr="00A54EA5">
        <w:trPr>
          <w:trHeight w:val="614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прогулке, прогулка (игры, наблюдения, труд, самостоятельная деятельность)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9.30-12.10</w:t>
            </w:r>
          </w:p>
        </w:tc>
      </w:tr>
      <w:tr w:rsidR="0086244E" w:rsidRPr="0086244E" w:rsidTr="00A54EA5">
        <w:trPr>
          <w:trHeight w:val="341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10.30-10.40</w:t>
            </w:r>
          </w:p>
        </w:tc>
      </w:tr>
      <w:tr w:rsidR="0086244E" w:rsidRPr="0086244E" w:rsidTr="00A54EA5">
        <w:trPr>
          <w:trHeight w:val="304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Возвращение с прогулки, водные процедуры, игры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12.10-12.35</w:t>
            </w:r>
          </w:p>
        </w:tc>
      </w:tr>
      <w:tr w:rsidR="0086244E" w:rsidRPr="0086244E" w:rsidTr="00A54EA5">
        <w:trPr>
          <w:trHeight w:val="304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12.35-13.00</w:t>
            </w:r>
          </w:p>
        </w:tc>
      </w:tr>
      <w:tr w:rsidR="0086244E" w:rsidRPr="0086244E" w:rsidTr="00A54EA5">
        <w:trPr>
          <w:trHeight w:val="304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13.00-15.30</w:t>
            </w:r>
          </w:p>
        </w:tc>
      </w:tr>
      <w:tr w:rsidR="0086244E" w:rsidRPr="0086244E" w:rsidTr="00A54EA5">
        <w:trPr>
          <w:trHeight w:val="437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Постепенный подъём, воздушные, водные процедуры, корригирующая гимнастика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15.30-15.45</w:t>
            </w:r>
          </w:p>
        </w:tc>
      </w:tr>
      <w:tr w:rsidR="0086244E" w:rsidRPr="0086244E" w:rsidTr="00A54EA5">
        <w:trPr>
          <w:trHeight w:val="773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Игры, индивидуальная работа по заданию учителя-логопеда, индивидуальные занятия с учителем-логопедом самостоятельная деятельность  детей.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15.45-16.00</w:t>
            </w:r>
          </w:p>
        </w:tc>
      </w:tr>
      <w:tr w:rsidR="0086244E" w:rsidRPr="0086244E" w:rsidTr="00A54EA5">
        <w:trPr>
          <w:trHeight w:val="304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ужину, ужин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16.00-16.30</w:t>
            </w:r>
          </w:p>
        </w:tc>
      </w:tr>
      <w:tr w:rsidR="0086244E" w:rsidRPr="0086244E" w:rsidTr="00A54EA5">
        <w:trPr>
          <w:trHeight w:val="679"/>
        </w:trPr>
        <w:tc>
          <w:tcPr>
            <w:tcW w:w="3895" w:type="pct"/>
          </w:tcPr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прогулке, прогулка</w:t>
            </w:r>
          </w:p>
          <w:p w:rsidR="0086244E" w:rsidRPr="0086244E" w:rsidRDefault="0086244E" w:rsidP="0086244E">
            <w:pPr>
              <w:spacing w:after="15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родителями, уход детей домой</w:t>
            </w:r>
          </w:p>
        </w:tc>
        <w:tc>
          <w:tcPr>
            <w:tcW w:w="1105" w:type="pct"/>
          </w:tcPr>
          <w:p w:rsidR="0086244E" w:rsidRPr="0086244E" w:rsidRDefault="0086244E" w:rsidP="0086244E">
            <w:pPr>
              <w:spacing w:after="15"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2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16.30-18.00</w:t>
            </w:r>
          </w:p>
        </w:tc>
      </w:tr>
    </w:tbl>
    <w:p w:rsidR="0086244E" w:rsidRPr="0086244E" w:rsidRDefault="0086244E" w:rsidP="0086244E">
      <w:pPr>
        <w:spacing w:after="15" w:line="26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244E" w:rsidRPr="0086244E" w:rsidRDefault="0086244E" w:rsidP="0086244E">
      <w:pPr>
        <w:spacing w:after="15" w:line="268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A2BE9" w:rsidRDefault="00AA2BE9"/>
    <w:sectPr w:rsidR="00AA2BE9" w:rsidSect="00764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B5E67"/>
    <w:multiLevelType w:val="hybridMultilevel"/>
    <w:tmpl w:val="9EA47D86"/>
    <w:lvl w:ilvl="0" w:tplc="EE56E3FA">
      <w:start w:val="1"/>
      <w:numFmt w:val="decimal"/>
      <w:lvlText w:val="%1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26A0C4">
      <w:start w:val="1"/>
      <w:numFmt w:val="lowerLetter"/>
      <w:lvlText w:val="%2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2C4DC0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3632BA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8A0AF8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6E7AD6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1406EC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A4BD4C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22B9BE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0E5703"/>
    <w:multiLevelType w:val="hybridMultilevel"/>
    <w:tmpl w:val="CC289B74"/>
    <w:lvl w:ilvl="0" w:tplc="5C72D3D4">
      <w:start w:val="1"/>
      <w:numFmt w:val="bullet"/>
      <w:lvlText w:val="•"/>
      <w:lvlJc w:val="left"/>
      <w:pPr>
        <w:ind w:left="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D28A8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04A32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A030C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9088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0C18A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18CD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12892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E2A6A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81E74FD"/>
    <w:multiLevelType w:val="hybridMultilevel"/>
    <w:tmpl w:val="04467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0565D7"/>
    <w:multiLevelType w:val="hybridMultilevel"/>
    <w:tmpl w:val="6B42300E"/>
    <w:lvl w:ilvl="0" w:tplc="E71A9738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7019E6">
      <w:start w:val="1"/>
      <w:numFmt w:val="decimal"/>
      <w:lvlText w:val="%2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06464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024DF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1474C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DE88B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2C70F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F071C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BCECC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2A656AF"/>
    <w:multiLevelType w:val="hybridMultilevel"/>
    <w:tmpl w:val="794E31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CC700D"/>
    <w:multiLevelType w:val="hybridMultilevel"/>
    <w:tmpl w:val="CFC09CAA"/>
    <w:lvl w:ilvl="0" w:tplc="8B105170">
      <w:start w:val="2"/>
      <w:numFmt w:val="decimal"/>
      <w:pStyle w:val="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F5458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838BD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6F6A6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97A90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472AC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9420F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09E36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4F4E2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25131C1"/>
    <w:multiLevelType w:val="hybridMultilevel"/>
    <w:tmpl w:val="CC208938"/>
    <w:lvl w:ilvl="0" w:tplc="CDC6E41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56C50593"/>
    <w:multiLevelType w:val="hybridMultilevel"/>
    <w:tmpl w:val="D96467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745A5C"/>
    <w:multiLevelType w:val="hybridMultilevel"/>
    <w:tmpl w:val="938A7E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440870"/>
    <w:multiLevelType w:val="hybridMultilevel"/>
    <w:tmpl w:val="DCB21F8E"/>
    <w:lvl w:ilvl="0" w:tplc="D2186B9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6EA00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1A29B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B2996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827AC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9E072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18A60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DEACA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20145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D242974"/>
    <w:multiLevelType w:val="hybridMultilevel"/>
    <w:tmpl w:val="2106578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0"/>
  </w:num>
  <w:num w:numId="5">
    <w:abstractNumId w:val="5"/>
  </w:num>
  <w:num w:numId="6">
    <w:abstractNumId w:val="6"/>
  </w:num>
  <w:num w:numId="7">
    <w:abstractNumId w:val="4"/>
  </w:num>
  <w:num w:numId="8">
    <w:abstractNumId w:val="7"/>
  </w:num>
  <w:num w:numId="9">
    <w:abstractNumId w:val="8"/>
  </w:num>
  <w:num w:numId="10">
    <w:abstractNumId w:val="1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244E"/>
    <w:rsid w:val="00690CEE"/>
    <w:rsid w:val="0086244E"/>
    <w:rsid w:val="00A878DA"/>
    <w:rsid w:val="00AA2BE9"/>
    <w:rsid w:val="00BD1A47"/>
    <w:rsid w:val="00C63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CEE"/>
  </w:style>
  <w:style w:type="paragraph" w:styleId="1">
    <w:name w:val="heading 1"/>
    <w:next w:val="a"/>
    <w:link w:val="10"/>
    <w:uiPriority w:val="9"/>
    <w:unhideWhenUsed/>
    <w:qFormat/>
    <w:rsid w:val="0086244E"/>
    <w:pPr>
      <w:keepNext/>
      <w:keepLines/>
      <w:numPr>
        <w:numId w:val="5"/>
      </w:numPr>
      <w:spacing w:after="0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86244E"/>
    <w:pPr>
      <w:keepNext/>
      <w:keepLines/>
      <w:spacing w:after="11" w:line="271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244E"/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6244E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6244E"/>
  </w:style>
  <w:style w:type="numbering" w:customStyle="1" w:styleId="110">
    <w:name w:val="Нет списка11"/>
    <w:next w:val="a2"/>
    <w:uiPriority w:val="99"/>
    <w:semiHidden/>
    <w:unhideWhenUsed/>
    <w:rsid w:val="0086244E"/>
  </w:style>
  <w:style w:type="table" w:customStyle="1" w:styleId="TableGrid">
    <w:name w:val="TableGrid"/>
    <w:rsid w:val="0086244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6244E"/>
    <w:pPr>
      <w:spacing w:after="0" w:line="240" w:lineRule="auto"/>
      <w:ind w:left="10" w:hanging="10"/>
      <w:jc w:val="both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86244E"/>
    <w:rPr>
      <w:rFonts w:ascii="Tahoma" w:eastAsia="Times New Roman" w:hAnsi="Tahoma" w:cs="Tahoma"/>
      <w:color w:val="000000"/>
      <w:sz w:val="16"/>
      <w:szCs w:val="16"/>
      <w:lang w:eastAsia="ru-RU"/>
    </w:rPr>
  </w:style>
  <w:style w:type="table" w:customStyle="1" w:styleId="12">
    <w:name w:val="Сетка таблицы1"/>
    <w:basedOn w:val="a1"/>
    <w:next w:val="a5"/>
    <w:uiPriority w:val="59"/>
    <w:rsid w:val="0086244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86244E"/>
    <w:pPr>
      <w:spacing w:after="15" w:line="268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c4">
    <w:name w:val="c4"/>
    <w:basedOn w:val="a0"/>
    <w:uiPriority w:val="99"/>
    <w:rsid w:val="0086244E"/>
    <w:rPr>
      <w:rFonts w:cs="Times New Roman"/>
    </w:rPr>
  </w:style>
  <w:style w:type="paragraph" w:customStyle="1" w:styleId="c59">
    <w:name w:val="c59"/>
    <w:basedOn w:val="a"/>
    <w:uiPriority w:val="99"/>
    <w:rsid w:val="0086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62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6244E"/>
  </w:style>
  <w:style w:type="paragraph" w:styleId="a9">
    <w:name w:val="footer"/>
    <w:basedOn w:val="a"/>
    <w:link w:val="aa"/>
    <w:uiPriority w:val="99"/>
    <w:semiHidden/>
    <w:unhideWhenUsed/>
    <w:rsid w:val="00862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6244E"/>
  </w:style>
  <w:style w:type="table" w:customStyle="1" w:styleId="TableGrid1">
    <w:name w:val="TableGrid1"/>
    <w:rsid w:val="0086244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59"/>
    <w:rsid w:val="008624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86244E"/>
    <w:pPr>
      <w:keepNext/>
      <w:keepLines/>
      <w:numPr>
        <w:numId w:val="5"/>
      </w:numPr>
      <w:spacing w:after="0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86244E"/>
    <w:pPr>
      <w:keepNext/>
      <w:keepLines/>
      <w:spacing w:after="11" w:line="271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244E"/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6244E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6244E"/>
  </w:style>
  <w:style w:type="numbering" w:customStyle="1" w:styleId="110">
    <w:name w:val="Нет списка11"/>
    <w:next w:val="a2"/>
    <w:uiPriority w:val="99"/>
    <w:semiHidden/>
    <w:unhideWhenUsed/>
    <w:rsid w:val="0086244E"/>
  </w:style>
  <w:style w:type="table" w:customStyle="1" w:styleId="TableGrid">
    <w:name w:val="TableGrid"/>
    <w:rsid w:val="0086244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6244E"/>
    <w:pPr>
      <w:spacing w:after="0" w:line="240" w:lineRule="auto"/>
      <w:ind w:left="10" w:hanging="10"/>
      <w:jc w:val="both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86244E"/>
    <w:rPr>
      <w:rFonts w:ascii="Tahoma" w:eastAsia="Times New Roman" w:hAnsi="Tahoma" w:cs="Tahoma"/>
      <w:color w:val="000000"/>
      <w:sz w:val="16"/>
      <w:szCs w:val="16"/>
      <w:lang w:eastAsia="ru-RU"/>
    </w:rPr>
  </w:style>
  <w:style w:type="table" w:customStyle="1" w:styleId="12">
    <w:name w:val="Сетка таблицы1"/>
    <w:basedOn w:val="a1"/>
    <w:next w:val="a5"/>
    <w:uiPriority w:val="59"/>
    <w:rsid w:val="0086244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86244E"/>
    <w:pPr>
      <w:spacing w:after="15" w:line="268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c4">
    <w:name w:val="c4"/>
    <w:basedOn w:val="a0"/>
    <w:uiPriority w:val="99"/>
    <w:rsid w:val="0086244E"/>
    <w:rPr>
      <w:rFonts w:cs="Times New Roman"/>
    </w:rPr>
  </w:style>
  <w:style w:type="paragraph" w:customStyle="1" w:styleId="c59">
    <w:name w:val="c59"/>
    <w:basedOn w:val="a"/>
    <w:uiPriority w:val="99"/>
    <w:rsid w:val="0086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62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6244E"/>
  </w:style>
  <w:style w:type="paragraph" w:styleId="a9">
    <w:name w:val="footer"/>
    <w:basedOn w:val="a"/>
    <w:link w:val="aa"/>
    <w:uiPriority w:val="99"/>
    <w:semiHidden/>
    <w:unhideWhenUsed/>
    <w:rsid w:val="00862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6244E"/>
  </w:style>
  <w:style w:type="table" w:customStyle="1" w:styleId="TableGrid1">
    <w:name w:val="TableGrid1"/>
    <w:rsid w:val="0086244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59"/>
    <w:rsid w:val="008624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3539</Words>
  <Characters>20175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2022-07-29T11:47:00Z</cp:lastPrinted>
  <dcterms:created xsi:type="dcterms:W3CDTF">2022-07-28T09:28:00Z</dcterms:created>
  <dcterms:modified xsi:type="dcterms:W3CDTF">2022-11-23T06:42:00Z</dcterms:modified>
</cp:coreProperties>
</file>